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CF78F" w14:textId="77777777" w:rsidR="009F2029" w:rsidRPr="00C63FAE" w:rsidRDefault="009F2029" w:rsidP="00D36C47">
      <w:pPr>
        <w:rPr>
          <w:rFonts w:asciiTheme="minorHAnsi" w:hAnsiTheme="minorHAnsi" w:cstheme="minorHAnsi"/>
          <w:szCs w:val="24"/>
        </w:rPr>
      </w:pPr>
    </w:p>
    <w:p w14:paraId="1149665D" w14:textId="77777777" w:rsidR="00C63FAE" w:rsidRDefault="00C63FAE" w:rsidP="00D36C47">
      <w:pPr>
        <w:rPr>
          <w:rFonts w:asciiTheme="minorHAnsi" w:hAnsiTheme="minorHAnsi" w:cstheme="minorHAnsi"/>
          <w:szCs w:val="24"/>
        </w:rPr>
      </w:pPr>
    </w:p>
    <w:p w14:paraId="235D6AD7" w14:textId="0B853B87" w:rsidR="00D36C47" w:rsidRPr="00C63FAE" w:rsidRDefault="00D36C47" w:rsidP="00D36C47">
      <w:pPr>
        <w:rPr>
          <w:rFonts w:asciiTheme="minorHAnsi" w:hAnsiTheme="minorHAnsi" w:cstheme="minorHAnsi"/>
          <w:szCs w:val="24"/>
        </w:rPr>
      </w:pPr>
      <w:r w:rsidRPr="00C63FAE">
        <w:rPr>
          <w:rFonts w:asciiTheme="minorHAnsi" w:hAnsiTheme="minorHAnsi" w:cstheme="minorHAnsi"/>
          <w:szCs w:val="24"/>
        </w:rPr>
        <w:t>The meeting was called to order at 7:</w:t>
      </w:r>
      <w:r w:rsidR="005C4762" w:rsidRPr="00C63FAE">
        <w:rPr>
          <w:rFonts w:asciiTheme="minorHAnsi" w:hAnsiTheme="minorHAnsi" w:cstheme="minorHAnsi"/>
          <w:szCs w:val="24"/>
        </w:rPr>
        <w:t>0</w:t>
      </w:r>
      <w:r w:rsidR="00766386" w:rsidRPr="00C63FAE">
        <w:rPr>
          <w:rFonts w:asciiTheme="minorHAnsi" w:hAnsiTheme="minorHAnsi" w:cstheme="minorHAnsi"/>
          <w:szCs w:val="24"/>
        </w:rPr>
        <w:t>4</w:t>
      </w:r>
      <w:r w:rsidR="00820500" w:rsidRPr="00C63FAE">
        <w:rPr>
          <w:rFonts w:asciiTheme="minorHAnsi" w:hAnsiTheme="minorHAnsi" w:cstheme="minorHAnsi"/>
          <w:szCs w:val="24"/>
        </w:rPr>
        <w:t xml:space="preserve"> </w:t>
      </w:r>
      <w:r w:rsidRPr="00C63FAE">
        <w:rPr>
          <w:rFonts w:asciiTheme="minorHAnsi" w:hAnsiTheme="minorHAnsi" w:cstheme="minorHAnsi"/>
          <w:szCs w:val="24"/>
        </w:rPr>
        <w:t>p</w:t>
      </w:r>
      <w:r w:rsidR="005C4762" w:rsidRPr="00C63FAE">
        <w:rPr>
          <w:rFonts w:asciiTheme="minorHAnsi" w:hAnsiTheme="minorHAnsi" w:cstheme="minorHAnsi"/>
          <w:szCs w:val="24"/>
        </w:rPr>
        <w:t>.</w:t>
      </w:r>
      <w:r w:rsidRPr="00C63FAE">
        <w:rPr>
          <w:rFonts w:asciiTheme="minorHAnsi" w:hAnsiTheme="minorHAnsi" w:cstheme="minorHAnsi"/>
          <w:szCs w:val="24"/>
        </w:rPr>
        <w:t xml:space="preserve">m.  </w:t>
      </w:r>
    </w:p>
    <w:p w14:paraId="51D881D0" w14:textId="77777777" w:rsidR="00D36C47" w:rsidRPr="00C63FAE" w:rsidRDefault="00D36C47" w:rsidP="00D36C47">
      <w:pPr>
        <w:rPr>
          <w:rFonts w:asciiTheme="minorHAnsi" w:hAnsiTheme="minorHAnsi" w:cstheme="minorHAnsi"/>
          <w:szCs w:val="24"/>
        </w:rPr>
      </w:pPr>
    </w:p>
    <w:p w14:paraId="79F8DBE1" w14:textId="77777777" w:rsidR="00D36C47" w:rsidRPr="00C63FAE" w:rsidRDefault="00D36C47" w:rsidP="00D36C47">
      <w:pPr>
        <w:rPr>
          <w:rFonts w:asciiTheme="minorHAnsi" w:hAnsiTheme="minorHAnsi" w:cstheme="minorHAnsi"/>
          <w:b/>
          <w:szCs w:val="24"/>
          <w:u w:val="single"/>
        </w:rPr>
      </w:pPr>
      <w:r w:rsidRPr="00C63FAE">
        <w:rPr>
          <w:rFonts w:asciiTheme="minorHAnsi" w:hAnsiTheme="minorHAnsi" w:cstheme="minorHAnsi"/>
          <w:b/>
          <w:szCs w:val="24"/>
          <w:u w:val="single"/>
        </w:rPr>
        <w:t>Roll Call</w:t>
      </w:r>
    </w:p>
    <w:p w14:paraId="54B2F72A" w14:textId="0D01CF53" w:rsidR="0096566B" w:rsidRPr="00C63FAE" w:rsidRDefault="00D36C47" w:rsidP="0096566B">
      <w:pPr>
        <w:rPr>
          <w:rFonts w:asciiTheme="minorHAnsi" w:hAnsiTheme="minorHAnsi" w:cstheme="minorHAnsi"/>
          <w:szCs w:val="24"/>
        </w:rPr>
      </w:pPr>
      <w:r w:rsidRPr="00C63FAE">
        <w:rPr>
          <w:rFonts w:asciiTheme="minorHAnsi" w:hAnsiTheme="minorHAnsi" w:cstheme="minorHAnsi"/>
          <w:szCs w:val="24"/>
        </w:rPr>
        <w:t>Roll Call was answered by Trustees</w:t>
      </w:r>
      <w:r w:rsidR="009A55A8" w:rsidRPr="00C63FAE">
        <w:rPr>
          <w:rFonts w:asciiTheme="minorHAnsi" w:hAnsiTheme="minorHAnsi" w:cstheme="minorHAnsi"/>
          <w:szCs w:val="24"/>
        </w:rPr>
        <w:t xml:space="preserve"> Horcher</w:t>
      </w:r>
      <w:r w:rsidR="003F5B1E" w:rsidRPr="00C63FAE">
        <w:rPr>
          <w:rFonts w:asciiTheme="minorHAnsi" w:hAnsiTheme="minorHAnsi" w:cstheme="minorHAnsi"/>
          <w:szCs w:val="24"/>
        </w:rPr>
        <w:t xml:space="preserve">, </w:t>
      </w:r>
      <w:r w:rsidR="009A55A8" w:rsidRPr="00C63FAE">
        <w:rPr>
          <w:rFonts w:asciiTheme="minorHAnsi" w:hAnsiTheme="minorHAnsi" w:cstheme="minorHAnsi"/>
          <w:szCs w:val="24"/>
        </w:rPr>
        <w:t xml:space="preserve">Kelleher, </w:t>
      </w:r>
      <w:r w:rsidR="00273224" w:rsidRPr="00C63FAE">
        <w:rPr>
          <w:rFonts w:asciiTheme="minorHAnsi" w:hAnsiTheme="minorHAnsi" w:cstheme="minorHAnsi"/>
          <w:szCs w:val="24"/>
        </w:rPr>
        <w:t xml:space="preserve">Pais, </w:t>
      </w:r>
      <w:r w:rsidR="0060059D" w:rsidRPr="00C63FAE">
        <w:rPr>
          <w:rFonts w:asciiTheme="minorHAnsi" w:hAnsiTheme="minorHAnsi" w:cstheme="minorHAnsi"/>
          <w:szCs w:val="24"/>
        </w:rPr>
        <w:t>Rogus,</w:t>
      </w:r>
      <w:r w:rsidR="00861491" w:rsidRPr="00C63FAE">
        <w:rPr>
          <w:rFonts w:asciiTheme="minorHAnsi" w:hAnsiTheme="minorHAnsi" w:cstheme="minorHAnsi"/>
          <w:szCs w:val="24"/>
        </w:rPr>
        <w:t xml:space="preserve"> </w:t>
      </w:r>
      <w:r w:rsidR="0060059D" w:rsidRPr="00C63FAE">
        <w:rPr>
          <w:rFonts w:asciiTheme="minorHAnsi" w:hAnsiTheme="minorHAnsi" w:cstheme="minorHAnsi"/>
          <w:szCs w:val="24"/>
        </w:rPr>
        <w:t xml:space="preserve">Sauer, </w:t>
      </w:r>
      <w:r w:rsidR="00DE5933" w:rsidRPr="00C63FAE">
        <w:rPr>
          <w:rFonts w:asciiTheme="minorHAnsi" w:hAnsiTheme="minorHAnsi" w:cstheme="minorHAnsi"/>
          <w:szCs w:val="24"/>
        </w:rPr>
        <w:t>Weiner,</w:t>
      </w:r>
      <w:r w:rsidR="00A5308D" w:rsidRPr="00C63FAE">
        <w:rPr>
          <w:rFonts w:asciiTheme="minorHAnsi" w:hAnsiTheme="minorHAnsi" w:cstheme="minorHAnsi"/>
          <w:szCs w:val="24"/>
        </w:rPr>
        <w:t xml:space="preserve"> </w:t>
      </w:r>
      <w:r w:rsidR="006C5622" w:rsidRPr="00C63FAE">
        <w:rPr>
          <w:rFonts w:asciiTheme="minorHAnsi" w:hAnsiTheme="minorHAnsi" w:cstheme="minorHAnsi"/>
          <w:szCs w:val="24"/>
        </w:rPr>
        <w:t xml:space="preserve">and </w:t>
      </w:r>
      <w:r w:rsidRPr="00C63FAE">
        <w:rPr>
          <w:rFonts w:asciiTheme="minorHAnsi" w:hAnsiTheme="minorHAnsi" w:cstheme="minorHAnsi"/>
          <w:szCs w:val="24"/>
        </w:rPr>
        <w:t>President Sweet McDonnell</w:t>
      </w:r>
      <w:r w:rsidR="003F5B1E" w:rsidRPr="00C63FAE">
        <w:rPr>
          <w:rFonts w:asciiTheme="minorHAnsi" w:hAnsiTheme="minorHAnsi" w:cstheme="minorHAnsi"/>
          <w:szCs w:val="24"/>
        </w:rPr>
        <w:t>.</w:t>
      </w:r>
    </w:p>
    <w:p w14:paraId="7DD9A9CC" w14:textId="77777777" w:rsidR="003F5B1E" w:rsidRPr="00C63FAE" w:rsidRDefault="003F5B1E" w:rsidP="0096566B">
      <w:pPr>
        <w:rPr>
          <w:rFonts w:asciiTheme="minorHAnsi" w:hAnsiTheme="minorHAnsi" w:cstheme="minorHAnsi"/>
          <w:szCs w:val="24"/>
        </w:rPr>
      </w:pPr>
    </w:p>
    <w:p w14:paraId="559D34BA" w14:textId="2DD493FE" w:rsidR="007D4EBA" w:rsidRPr="00C63FAE" w:rsidRDefault="00D36C47" w:rsidP="00D36C47">
      <w:pPr>
        <w:rPr>
          <w:rFonts w:asciiTheme="minorHAnsi" w:hAnsiTheme="minorHAnsi" w:cstheme="minorHAnsi"/>
          <w:szCs w:val="24"/>
          <w:lang w:eastAsia="ja-JP"/>
        </w:rPr>
      </w:pPr>
      <w:r w:rsidRPr="00C63FAE">
        <w:rPr>
          <w:rFonts w:asciiTheme="minorHAnsi" w:hAnsiTheme="minorHAnsi" w:cstheme="minorHAnsi"/>
          <w:szCs w:val="24"/>
        </w:rPr>
        <w:t>Also</w:t>
      </w:r>
      <w:r w:rsidR="00272D99" w:rsidRPr="00C63FAE">
        <w:rPr>
          <w:rFonts w:asciiTheme="minorHAnsi" w:hAnsiTheme="minorHAnsi" w:cstheme="minorHAnsi"/>
          <w:szCs w:val="24"/>
        </w:rPr>
        <w:t xml:space="preserve"> </w:t>
      </w:r>
      <w:r w:rsidR="005B686A" w:rsidRPr="00C63FAE">
        <w:rPr>
          <w:rFonts w:asciiTheme="minorHAnsi" w:hAnsiTheme="minorHAnsi" w:cstheme="minorHAnsi"/>
          <w:szCs w:val="24"/>
        </w:rPr>
        <w:t xml:space="preserve">present were </w:t>
      </w:r>
      <w:r w:rsidRPr="00C63FAE">
        <w:rPr>
          <w:rFonts w:asciiTheme="minorHAnsi" w:hAnsiTheme="minorHAnsi" w:cstheme="minorHAnsi"/>
          <w:szCs w:val="24"/>
        </w:rPr>
        <w:t>Village</w:t>
      </w:r>
      <w:r w:rsidR="0060059D" w:rsidRPr="00C63FAE">
        <w:rPr>
          <w:rFonts w:asciiTheme="minorHAnsi" w:hAnsiTheme="minorHAnsi" w:cstheme="minorHAnsi"/>
          <w:szCs w:val="24"/>
        </w:rPr>
        <w:t xml:space="preserve"> </w:t>
      </w:r>
      <w:r w:rsidR="003F5B1E" w:rsidRPr="00C63FAE">
        <w:rPr>
          <w:rFonts w:asciiTheme="minorHAnsi" w:hAnsiTheme="minorHAnsi" w:cstheme="minorHAnsi"/>
          <w:szCs w:val="24"/>
        </w:rPr>
        <w:t xml:space="preserve">Administrator John Lobaito, </w:t>
      </w:r>
      <w:r w:rsidRPr="00C63FAE">
        <w:rPr>
          <w:rFonts w:asciiTheme="minorHAnsi" w:hAnsiTheme="minorHAnsi" w:cstheme="minorHAnsi"/>
          <w:szCs w:val="24"/>
        </w:rPr>
        <w:t xml:space="preserve">Village Attorney </w:t>
      </w:r>
      <w:r w:rsidR="00B86DF8" w:rsidRPr="00C63FAE">
        <w:rPr>
          <w:rFonts w:asciiTheme="minorHAnsi" w:hAnsiTheme="minorHAnsi" w:cstheme="minorHAnsi"/>
          <w:szCs w:val="24"/>
        </w:rPr>
        <w:t>Bryan Winter</w:t>
      </w:r>
      <w:r w:rsidR="00D0265D" w:rsidRPr="00C63FAE">
        <w:rPr>
          <w:rFonts w:asciiTheme="minorHAnsi" w:hAnsiTheme="minorHAnsi" w:cstheme="minorHAnsi"/>
          <w:szCs w:val="24"/>
        </w:rPr>
        <w:t>,</w:t>
      </w:r>
      <w:r w:rsidR="00696DC7" w:rsidRPr="00C63FAE">
        <w:rPr>
          <w:rFonts w:asciiTheme="minorHAnsi" w:hAnsiTheme="minorHAnsi" w:cstheme="minorHAnsi"/>
          <w:szCs w:val="24"/>
        </w:rPr>
        <w:t xml:space="preserve"> </w:t>
      </w:r>
      <w:r w:rsidR="00D71046" w:rsidRPr="00C63FAE">
        <w:rPr>
          <w:rFonts w:asciiTheme="minorHAnsi" w:hAnsiTheme="minorHAnsi" w:cstheme="minorHAnsi"/>
          <w:szCs w:val="24"/>
        </w:rPr>
        <w:t>Village Deputy Clerk</w:t>
      </w:r>
      <w:r w:rsidR="003F5B1E" w:rsidRPr="00C63FAE">
        <w:rPr>
          <w:rFonts w:asciiTheme="minorHAnsi" w:hAnsiTheme="minorHAnsi" w:cstheme="minorHAnsi"/>
          <w:szCs w:val="24"/>
        </w:rPr>
        <w:t xml:space="preserve"> Kris Lennon</w:t>
      </w:r>
      <w:r w:rsidR="00696DC7" w:rsidRPr="00C63FAE">
        <w:rPr>
          <w:rFonts w:asciiTheme="minorHAnsi" w:hAnsiTheme="minorHAnsi" w:cstheme="minorHAnsi"/>
          <w:szCs w:val="24"/>
        </w:rPr>
        <w:t xml:space="preserve">, </w:t>
      </w:r>
      <w:r w:rsidR="009A55A8" w:rsidRPr="00C63FAE">
        <w:rPr>
          <w:rFonts w:asciiTheme="minorHAnsi" w:hAnsiTheme="minorHAnsi" w:cstheme="minorHAnsi"/>
          <w:szCs w:val="24"/>
        </w:rPr>
        <w:t xml:space="preserve">Village Treasurer Chris Michaud, Finance Committee Member Mike Sands, Madeline &amp; Brian </w:t>
      </w:r>
      <w:r w:rsidR="00345AB8" w:rsidRPr="00C63FAE">
        <w:rPr>
          <w:rFonts w:asciiTheme="minorHAnsi" w:hAnsiTheme="minorHAnsi" w:cstheme="minorHAnsi"/>
          <w:szCs w:val="24"/>
        </w:rPr>
        <w:t>Berlinger</w:t>
      </w:r>
      <w:r w:rsidR="009A55A8" w:rsidRPr="00C63FAE">
        <w:rPr>
          <w:rFonts w:asciiTheme="minorHAnsi" w:hAnsiTheme="minorHAnsi" w:cstheme="minorHAnsi"/>
          <w:szCs w:val="24"/>
        </w:rPr>
        <w:t xml:space="preserve">, and </w:t>
      </w:r>
      <w:r w:rsidR="00674B33" w:rsidRPr="00C63FAE">
        <w:rPr>
          <w:rFonts w:asciiTheme="minorHAnsi" w:hAnsiTheme="minorHAnsi" w:cstheme="minorHAnsi"/>
          <w:szCs w:val="24"/>
        </w:rPr>
        <w:t>Adrienne &amp; Paul Kalmes.</w:t>
      </w:r>
    </w:p>
    <w:p w14:paraId="2D99CE94" w14:textId="547CDFA9" w:rsidR="00D36C47" w:rsidRPr="00C63FAE" w:rsidRDefault="00D0265D" w:rsidP="00D36C47">
      <w:pPr>
        <w:rPr>
          <w:rFonts w:asciiTheme="minorHAnsi" w:hAnsiTheme="minorHAnsi" w:cstheme="minorHAnsi"/>
          <w:szCs w:val="24"/>
        </w:rPr>
      </w:pPr>
      <w:r w:rsidRPr="00C63FAE">
        <w:rPr>
          <w:rFonts w:asciiTheme="minorHAnsi" w:hAnsiTheme="minorHAnsi" w:cstheme="minorHAnsi"/>
          <w:color w:val="1F497D"/>
          <w:szCs w:val="24"/>
        </w:rPr>
        <w:t>   </w:t>
      </w:r>
    </w:p>
    <w:p w14:paraId="08708FC5" w14:textId="1F730C0F" w:rsidR="0096566B" w:rsidRPr="00C63FAE" w:rsidRDefault="007F299D" w:rsidP="006C5622">
      <w:pPr>
        <w:rPr>
          <w:rFonts w:asciiTheme="minorHAnsi" w:hAnsiTheme="minorHAnsi" w:cstheme="minorHAnsi"/>
          <w:szCs w:val="24"/>
        </w:rPr>
      </w:pPr>
      <w:r w:rsidRPr="00C63FAE">
        <w:rPr>
          <w:rFonts w:asciiTheme="minorHAnsi" w:hAnsiTheme="minorHAnsi" w:cstheme="minorHAnsi"/>
          <w:szCs w:val="24"/>
        </w:rPr>
        <w:t>President Sweet McDonnell</w:t>
      </w:r>
      <w:r w:rsidR="0096566B" w:rsidRPr="00C63FAE">
        <w:rPr>
          <w:rFonts w:asciiTheme="minorHAnsi" w:hAnsiTheme="minorHAnsi" w:cstheme="minorHAnsi"/>
          <w:szCs w:val="24"/>
        </w:rPr>
        <w:t xml:space="preserve"> e</w:t>
      </w:r>
      <w:r w:rsidR="006C5622" w:rsidRPr="00C63FAE">
        <w:rPr>
          <w:rFonts w:asciiTheme="minorHAnsi" w:hAnsiTheme="minorHAnsi" w:cstheme="minorHAnsi"/>
          <w:szCs w:val="24"/>
        </w:rPr>
        <w:t xml:space="preserve">xplained that in accordance with the Governor’s Executive Order </w:t>
      </w:r>
    </w:p>
    <w:p w14:paraId="03A5E42E" w14:textId="7ABD2CC8" w:rsidR="00F31648" w:rsidRPr="00C63FAE" w:rsidRDefault="006C5622" w:rsidP="006C5622">
      <w:pPr>
        <w:rPr>
          <w:rFonts w:asciiTheme="minorHAnsi" w:hAnsiTheme="minorHAnsi" w:cstheme="minorHAnsi"/>
          <w:szCs w:val="24"/>
        </w:rPr>
      </w:pPr>
      <w:r w:rsidRPr="00C63FAE">
        <w:rPr>
          <w:rFonts w:asciiTheme="minorHAnsi" w:hAnsiTheme="minorHAnsi" w:cstheme="minorHAnsi"/>
          <w:szCs w:val="24"/>
        </w:rPr>
        <w:t>#2020-07, in person attendance requirements under the Open Meetings Act have been suspended and relaxed.</w:t>
      </w:r>
      <w:r w:rsidR="003928B6" w:rsidRPr="00C63FAE">
        <w:rPr>
          <w:rFonts w:asciiTheme="minorHAnsi" w:hAnsiTheme="minorHAnsi" w:cstheme="minorHAnsi"/>
          <w:szCs w:val="24"/>
        </w:rPr>
        <w:t xml:space="preserve"> </w:t>
      </w:r>
      <w:r w:rsidRPr="00C63FAE">
        <w:rPr>
          <w:rFonts w:asciiTheme="minorHAnsi" w:hAnsiTheme="minorHAnsi" w:cstheme="minorHAnsi"/>
          <w:szCs w:val="24"/>
        </w:rPr>
        <w:t xml:space="preserve">  </w:t>
      </w:r>
    </w:p>
    <w:p w14:paraId="4D561399" w14:textId="77777777" w:rsidR="00F31648" w:rsidRPr="00C63FAE" w:rsidRDefault="00F31648" w:rsidP="006C5622">
      <w:pPr>
        <w:rPr>
          <w:rFonts w:asciiTheme="minorHAnsi" w:hAnsiTheme="minorHAnsi" w:cstheme="minorHAnsi"/>
          <w:szCs w:val="24"/>
        </w:rPr>
      </w:pPr>
    </w:p>
    <w:p w14:paraId="0096C5C8" w14:textId="3CF99E68" w:rsidR="006C5622" w:rsidRPr="00C63FAE" w:rsidRDefault="003928B6" w:rsidP="006C5622">
      <w:pPr>
        <w:rPr>
          <w:rFonts w:asciiTheme="minorHAnsi" w:hAnsiTheme="minorHAnsi" w:cstheme="minorHAnsi"/>
          <w:szCs w:val="24"/>
        </w:rPr>
      </w:pPr>
      <w:r w:rsidRPr="00C63FAE">
        <w:rPr>
          <w:rFonts w:asciiTheme="minorHAnsi" w:hAnsiTheme="minorHAnsi" w:cstheme="minorHAnsi"/>
          <w:szCs w:val="24"/>
        </w:rPr>
        <w:t>President Sweet McDonnell</w:t>
      </w:r>
      <w:r w:rsidR="00B86DF8" w:rsidRPr="00C63FAE">
        <w:rPr>
          <w:rFonts w:asciiTheme="minorHAnsi" w:hAnsiTheme="minorHAnsi" w:cstheme="minorHAnsi"/>
          <w:szCs w:val="24"/>
        </w:rPr>
        <w:t xml:space="preserve"> determined that an in-person meeting </w:t>
      </w:r>
      <w:r w:rsidR="00550233" w:rsidRPr="00C63FAE">
        <w:rPr>
          <w:rFonts w:asciiTheme="minorHAnsi" w:hAnsiTheme="minorHAnsi" w:cstheme="minorHAnsi"/>
          <w:szCs w:val="24"/>
        </w:rPr>
        <w:t xml:space="preserve">was </w:t>
      </w:r>
      <w:r w:rsidR="00B86DF8" w:rsidRPr="00C63FAE">
        <w:rPr>
          <w:rFonts w:asciiTheme="minorHAnsi" w:hAnsiTheme="minorHAnsi" w:cstheme="minorHAnsi"/>
          <w:szCs w:val="24"/>
        </w:rPr>
        <w:t>not practical or prudent because of the COVID</w:t>
      </w:r>
      <w:r w:rsidR="00392E56" w:rsidRPr="00C63FAE">
        <w:rPr>
          <w:rFonts w:asciiTheme="minorHAnsi" w:hAnsiTheme="minorHAnsi" w:cstheme="minorHAnsi"/>
          <w:szCs w:val="24"/>
        </w:rPr>
        <w:t>-19 disaster</w:t>
      </w:r>
      <w:r w:rsidR="00BA4B95" w:rsidRPr="00C63FAE">
        <w:rPr>
          <w:rFonts w:asciiTheme="minorHAnsi" w:hAnsiTheme="minorHAnsi" w:cstheme="minorHAnsi"/>
          <w:szCs w:val="24"/>
        </w:rPr>
        <w:t>;</w:t>
      </w:r>
      <w:r w:rsidR="00392E56" w:rsidRPr="00C63FAE">
        <w:rPr>
          <w:rFonts w:asciiTheme="minorHAnsi" w:hAnsiTheme="minorHAnsi" w:cstheme="minorHAnsi"/>
          <w:szCs w:val="24"/>
        </w:rPr>
        <w:t xml:space="preserve"> therefore,</w:t>
      </w:r>
      <w:r w:rsidR="00D5748D" w:rsidRPr="00C63FAE">
        <w:rPr>
          <w:rFonts w:asciiTheme="minorHAnsi" w:hAnsiTheme="minorHAnsi" w:cstheme="minorHAnsi"/>
          <w:szCs w:val="24"/>
        </w:rPr>
        <w:t xml:space="preserve"> the meeting</w:t>
      </w:r>
      <w:r w:rsidR="00392E56" w:rsidRPr="00C63FAE">
        <w:rPr>
          <w:rFonts w:asciiTheme="minorHAnsi" w:hAnsiTheme="minorHAnsi" w:cstheme="minorHAnsi"/>
          <w:szCs w:val="24"/>
        </w:rPr>
        <w:t xml:space="preserve"> include</w:t>
      </w:r>
      <w:r w:rsidR="00550233" w:rsidRPr="00C63FAE">
        <w:rPr>
          <w:rFonts w:asciiTheme="minorHAnsi" w:hAnsiTheme="minorHAnsi" w:cstheme="minorHAnsi"/>
          <w:szCs w:val="24"/>
        </w:rPr>
        <w:t>d</w:t>
      </w:r>
      <w:r w:rsidR="00392E56" w:rsidRPr="00C63FAE">
        <w:rPr>
          <w:rFonts w:asciiTheme="minorHAnsi" w:hAnsiTheme="minorHAnsi" w:cstheme="minorHAnsi"/>
          <w:szCs w:val="24"/>
        </w:rPr>
        <w:t xml:space="preserve"> </w:t>
      </w:r>
      <w:r w:rsidR="00B86DF8" w:rsidRPr="00C63FAE">
        <w:rPr>
          <w:rFonts w:asciiTheme="minorHAnsi" w:hAnsiTheme="minorHAnsi" w:cstheme="minorHAnsi"/>
          <w:szCs w:val="24"/>
        </w:rPr>
        <w:t>audio</w:t>
      </w:r>
      <w:r w:rsidRPr="00C63FAE">
        <w:rPr>
          <w:rFonts w:asciiTheme="minorHAnsi" w:hAnsiTheme="minorHAnsi" w:cstheme="minorHAnsi"/>
          <w:szCs w:val="24"/>
        </w:rPr>
        <w:t xml:space="preserve"> and/o</w:t>
      </w:r>
      <w:r w:rsidR="00F31648" w:rsidRPr="00C63FAE">
        <w:rPr>
          <w:rFonts w:asciiTheme="minorHAnsi" w:hAnsiTheme="minorHAnsi" w:cstheme="minorHAnsi"/>
          <w:szCs w:val="24"/>
        </w:rPr>
        <w:t>r</w:t>
      </w:r>
      <w:r w:rsidR="00B86DF8" w:rsidRPr="00C63FAE">
        <w:rPr>
          <w:rFonts w:asciiTheme="minorHAnsi" w:hAnsiTheme="minorHAnsi" w:cstheme="minorHAnsi"/>
          <w:szCs w:val="24"/>
        </w:rPr>
        <w:t xml:space="preserve"> video conference</w:t>
      </w:r>
      <w:r w:rsidR="00F31648" w:rsidRPr="00C63FAE">
        <w:rPr>
          <w:rFonts w:asciiTheme="minorHAnsi" w:hAnsiTheme="minorHAnsi" w:cstheme="minorHAnsi"/>
          <w:szCs w:val="24"/>
        </w:rPr>
        <w:t xml:space="preserve">. The Village </w:t>
      </w:r>
      <w:r w:rsidR="00550233" w:rsidRPr="00C63FAE">
        <w:rPr>
          <w:rFonts w:asciiTheme="minorHAnsi" w:hAnsiTheme="minorHAnsi" w:cstheme="minorHAnsi"/>
          <w:szCs w:val="24"/>
        </w:rPr>
        <w:t xml:space="preserve">followed </w:t>
      </w:r>
      <w:r w:rsidR="00F31648" w:rsidRPr="00C63FAE">
        <w:rPr>
          <w:rFonts w:asciiTheme="minorHAnsi" w:hAnsiTheme="minorHAnsi" w:cstheme="minorHAnsi"/>
          <w:szCs w:val="24"/>
        </w:rPr>
        <w:t>social distance requirements for all meeting attendees and allow</w:t>
      </w:r>
      <w:r w:rsidR="00550233" w:rsidRPr="00C63FAE">
        <w:rPr>
          <w:rFonts w:asciiTheme="minorHAnsi" w:hAnsiTheme="minorHAnsi" w:cstheme="minorHAnsi"/>
          <w:szCs w:val="24"/>
        </w:rPr>
        <w:t>ed</w:t>
      </w:r>
      <w:r w:rsidR="00F31648" w:rsidRPr="00C63FAE">
        <w:rPr>
          <w:rFonts w:asciiTheme="minorHAnsi" w:hAnsiTheme="minorHAnsi" w:cstheme="minorHAnsi"/>
          <w:szCs w:val="24"/>
        </w:rPr>
        <w:t xml:space="preserve"> remote attendance via Zoom.</w:t>
      </w:r>
      <w:r w:rsidR="00B86DF8" w:rsidRPr="00C63FAE">
        <w:rPr>
          <w:rFonts w:asciiTheme="minorHAnsi" w:hAnsiTheme="minorHAnsi" w:cstheme="minorHAnsi"/>
          <w:szCs w:val="24"/>
        </w:rPr>
        <w:t xml:space="preserve"> </w:t>
      </w:r>
    </w:p>
    <w:p w14:paraId="332E3E1B" w14:textId="77777777" w:rsidR="00217698" w:rsidRPr="00C63FAE" w:rsidRDefault="00217698" w:rsidP="00D36C47">
      <w:pPr>
        <w:rPr>
          <w:rFonts w:asciiTheme="minorHAnsi" w:hAnsiTheme="minorHAnsi" w:cstheme="minorHAnsi"/>
          <w:color w:val="FF0000"/>
          <w:szCs w:val="24"/>
        </w:rPr>
      </w:pPr>
    </w:p>
    <w:p w14:paraId="10117159" w14:textId="77777777" w:rsidR="00D36C47" w:rsidRPr="00C63FAE" w:rsidRDefault="00D36C47" w:rsidP="00D36C47">
      <w:pPr>
        <w:rPr>
          <w:rFonts w:asciiTheme="minorHAnsi" w:hAnsiTheme="minorHAnsi" w:cstheme="minorHAnsi"/>
          <w:b/>
          <w:szCs w:val="24"/>
          <w:u w:val="single"/>
        </w:rPr>
      </w:pPr>
      <w:r w:rsidRPr="00C63FAE">
        <w:rPr>
          <w:rFonts w:asciiTheme="minorHAnsi" w:hAnsiTheme="minorHAnsi" w:cstheme="minorHAnsi"/>
          <w:b/>
          <w:szCs w:val="24"/>
          <w:u w:val="single"/>
        </w:rPr>
        <w:t>Pledge of Allegiance</w:t>
      </w:r>
    </w:p>
    <w:p w14:paraId="083612A7" w14:textId="4A1F1FD2" w:rsidR="00291C69" w:rsidRPr="00C63FAE" w:rsidRDefault="00D36C47" w:rsidP="0010223F">
      <w:pPr>
        <w:rPr>
          <w:rFonts w:asciiTheme="minorHAnsi" w:hAnsiTheme="minorHAnsi" w:cstheme="minorHAnsi"/>
          <w:szCs w:val="24"/>
        </w:rPr>
      </w:pPr>
      <w:r w:rsidRPr="00C63FAE">
        <w:rPr>
          <w:rFonts w:asciiTheme="minorHAnsi" w:hAnsiTheme="minorHAnsi" w:cstheme="minorHAnsi"/>
          <w:szCs w:val="24"/>
        </w:rPr>
        <w:t xml:space="preserve">The </w:t>
      </w:r>
      <w:r w:rsidR="0025185F" w:rsidRPr="00C63FAE">
        <w:rPr>
          <w:rFonts w:asciiTheme="minorHAnsi" w:hAnsiTheme="minorHAnsi" w:cstheme="minorHAnsi"/>
          <w:szCs w:val="24"/>
        </w:rPr>
        <w:t>P</w:t>
      </w:r>
      <w:r w:rsidR="008538CC" w:rsidRPr="00C63FAE">
        <w:rPr>
          <w:rFonts w:asciiTheme="minorHAnsi" w:hAnsiTheme="minorHAnsi" w:cstheme="minorHAnsi"/>
          <w:szCs w:val="24"/>
        </w:rPr>
        <w:t>ledge of Allegiance</w:t>
      </w:r>
      <w:r w:rsidRPr="00C63FAE">
        <w:rPr>
          <w:rFonts w:asciiTheme="minorHAnsi" w:hAnsiTheme="minorHAnsi" w:cstheme="minorHAnsi"/>
          <w:szCs w:val="24"/>
        </w:rPr>
        <w:t xml:space="preserve"> was led by</w:t>
      </w:r>
      <w:r w:rsidR="00D71046" w:rsidRPr="00C63FAE">
        <w:rPr>
          <w:rFonts w:asciiTheme="minorHAnsi" w:hAnsiTheme="minorHAnsi" w:cstheme="minorHAnsi"/>
          <w:szCs w:val="24"/>
        </w:rPr>
        <w:t xml:space="preserve"> </w:t>
      </w:r>
      <w:r w:rsidR="00766386" w:rsidRPr="00C63FAE">
        <w:rPr>
          <w:rFonts w:asciiTheme="minorHAnsi" w:hAnsiTheme="minorHAnsi" w:cstheme="minorHAnsi"/>
          <w:szCs w:val="24"/>
        </w:rPr>
        <w:t xml:space="preserve">Paul Kalmes. </w:t>
      </w:r>
      <w:r w:rsidR="000B2994" w:rsidRPr="00C63FAE">
        <w:rPr>
          <w:rFonts w:asciiTheme="minorHAnsi" w:hAnsiTheme="minorHAnsi" w:cstheme="minorHAnsi"/>
          <w:szCs w:val="24"/>
        </w:rPr>
        <w:t xml:space="preserve"> </w:t>
      </w:r>
      <w:r w:rsidR="00B86DF8" w:rsidRPr="00C63FAE">
        <w:rPr>
          <w:rFonts w:asciiTheme="minorHAnsi" w:hAnsiTheme="minorHAnsi" w:cstheme="minorHAnsi"/>
          <w:szCs w:val="24"/>
        </w:rPr>
        <w:t xml:space="preserve"> </w:t>
      </w:r>
    </w:p>
    <w:p w14:paraId="1D764C0D" w14:textId="77777777" w:rsidR="00D36C47" w:rsidRPr="00C63FAE" w:rsidRDefault="00D36C47" w:rsidP="0010223F">
      <w:pPr>
        <w:rPr>
          <w:rFonts w:asciiTheme="minorHAnsi" w:hAnsiTheme="minorHAnsi" w:cstheme="minorHAnsi"/>
          <w:szCs w:val="24"/>
        </w:rPr>
      </w:pPr>
    </w:p>
    <w:p w14:paraId="14259DB8" w14:textId="77777777" w:rsidR="00C63FAE" w:rsidRPr="00C63FAE" w:rsidRDefault="002B2FA5" w:rsidP="00C63FAE">
      <w:pPr>
        <w:pStyle w:val="NoSpacing"/>
        <w:rPr>
          <w:rFonts w:asciiTheme="minorHAnsi" w:hAnsiTheme="minorHAnsi" w:cstheme="minorHAnsi"/>
          <w:b/>
          <w:szCs w:val="24"/>
          <w:u w:val="single"/>
        </w:rPr>
      </w:pPr>
      <w:r w:rsidRPr="00C63FAE">
        <w:rPr>
          <w:rFonts w:asciiTheme="minorHAnsi" w:hAnsiTheme="minorHAnsi" w:cstheme="minorHAnsi"/>
          <w:b/>
          <w:szCs w:val="24"/>
          <w:u w:val="single"/>
        </w:rPr>
        <w:t>Public Comment</w:t>
      </w:r>
    </w:p>
    <w:p w14:paraId="07697AF1" w14:textId="5D7CB481" w:rsidR="00766386" w:rsidRPr="00C63FAE" w:rsidRDefault="00766386" w:rsidP="00C63FAE">
      <w:pPr>
        <w:pStyle w:val="NoSpacing"/>
        <w:rPr>
          <w:rFonts w:asciiTheme="minorHAnsi" w:hAnsiTheme="minorHAnsi" w:cstheme="minorHAnsi"/>
          <w:szCs w:val="24"/>
        </w:rPr>
      </w:pPr>
      <w:r w:rsidRPr="00C63FAE">
        <w:rPr>
          <w:rFonts w:asciiTheme="minorHAnsi" w:hAnsiTheme="minorHAnsi" w:cstheme="minorHAnsi"/>
          <w:szCs w:val="24"/>
        </w:rPr>
        <w:t>Patricia Kalinowski addressed the Board with comments about the FYE 2022 proposed budget. She was of the opinion</w:t>
      </w:r>
      <w:r w:rsidR="008C6CA4" w:rsidRPr="00C63FAE">
        <w:rPr>
          <w:rFonts w:asciiTheme="minorHAnsi" w:hAnsiTheme="minorHAnsi" w:cstheme="minorHAnsi"/>
          <w:szCs w:val="24"/>
        </w:rPr>
        <w:t xml:space="preserve"> that</w:t>
      </w:r>
      <w:r w:rsidRPr="00C63FAE">
        <w:rPr>
          <w:rFonts w:asciiTheme="minorHAnsi" w:hAnsiTheme="minorHAnsi" w:cstheme="minorHAnsi"/>
          <w:szCs w:val="24"/>
        </w:rPr>
        <w:t xml:space="preserve"> </w:t>
      </w:r>
      <w:r w:rsidR="009F7D0D" w:rsidRPr="00C63FAE">
        <w:rPr>
          <w:rFonts w:asciiTheme="minorHAnsi" w:hAnsiTheme="minorHAnsi" w:cstheme="minorHAnsi"/>
          <w:szCs w:val="24"/>
        </w:rPr>
        <w:t>the line items for V</w:t>
      </w:r>
      <w:r w:rsidRPr="00C63FAE">
        <w:rPr>
          <w:rFonts w:asciiTheme="minorHAnsi" w:hAnsiTheme="minorHAnsi" w:cstheme="minorHAnsi"/>
          <w:szCs w:val="24"/>
        </w:rPr>
        <w:t xml:space="preserve">ehicle </w:t>
      </w:r>
      <w:r w:rsidR="009F7D0D" w:rsidRPr="00C63FAE">
        <w:rPr>
          <w:rFonts w:asciiTheme="minorHAnsi" w:hAnsiTheme="minorHAnsi" w:cstheme="minorHAnsi"/>
          <w:szCs w:val="24"/>
        </w:rPr>
        <w:t>S</w:t>
      </w:r>
      <w:r w:rsidRPr="00C63FAE">
        <w:rPr>
          <w:rFonts w:asciiTheme="minorHAnsi" w:hAnsiTheme="minorHAnsi" w:cstheme="minorHAnsi"/>
          <w:szCs w:val="24"/>
        </w:rPr>
        <w:t xml:space="preserve">tickers and </w:t>
      </w:r>
      <w:r w:rsidR="009F7D0D" w:rsidRPr="00C63FAE">
        <w:rPr>
          <w:rFonts w:asciiTheme="minorHAnsi" w:hAnsiTheme="minorHAnsi" w:cstheme="minorHAnsi"/>
          <w:szCs w:val="24"/>
        </w:rPr>
        <w:t>S</w:t>
      </w:r>
      <w:r w:rsidRPr="00C63FAE">
        <w:rPr>
          <w:rFonts w:asciiTheme="minorHAnsi" w:hAnsiTheme="minorHAnsi" w:cstheme="minorHAnsi"/>
          <w:szCs w:val="24"/>
        </w:rPr>
        <w:t xml:space="preserve">eptic </w:t>
      </w:r>
      <w:r w:rsidR="009F7D0D" w:rsidRPr="00C63FAE">
        <w:rPr>
          <w:rFonts w:asciiTheme="minorHAnsi" w:hAnsiTheme="minorHAnsi" w:cstheme="minorHAnsi"/>
          <w:szCs w:val="24"/>
        </w:rPr>
        <w:t>R</w:t>
      </w:r>
      <w:r w:rsidRPr="00C63FAE">
        <w:rPr>
          <w:rFonts w:asciiTheme="minorHAnsi" w:hAnsiTheme="minorHAnsi" w:cstheme="minorHAnsi"/>
          <w:szCs w:val="24"/>
        </w:rPr>
        <w:t xml:space="preserve">egistration </w:t>
      </w:r>
      <w:r w:rsidR="009F7D0D" w:rsidRPr="00C63FAE">
        <w:rPr>
          <w:rFonts w:asciiTheme="minorHAnsi" w:hAnsiTheme="minorHAnsi" w:cstheme="minorHAnsi"/>
          <w:szCs w:val="24"/>
        </w:rPr>
        <w:t xml:space="preserve">under the General Funds </w:t>
      </w:r>
      <w:r w:rsidR="008C6CA4" w:rsidRPr="00C63FAE">
        <w:rPr>
          <w:rFonts w:asciiTheme="minorHAnsi" w:hAnsiTheme="minorHAnsi" w:cstheme="minorHAnsi"/>
          <w:szCs w:val="24"/>
        </w:rPr>
        <w:t xml:space="preserve">category </w:t>
      </w:r>
      <w:r w:rsidRPr="00C63FAE">
        <w:rPr>
          <w:rFonts w:asciiTheme="minorHAnsi" w:hAnsiTheme="minorHAnsi" w:cstheme="minorHAnsi"/>
          <w:szCs w:val="24"/>
        </w:rPr>
        <w:t>were underestimated</w:t>
      </w:r>
      <w:r w:rsidR="0014345A" w:rsidRPr="00C63FAE">
        <w:rPr>
          <w:rFonts w:asciiTheme="minorHAnsi" w:hAnsiTheme="minorHAnsi" w:cstheme="minorHAnsi"/>
          <w:szCs w:val="24"/>
        </w:rPr>
        <w:t xml:space="preserve">. She </w:t>
      </w:r>
      <w:r w:rsidRPr="00C63FAE">
        <w:rPr>
          <w:rFonts w:asciiTheme="minorHAnsi" w:hAnsiTheme="minorHAnsi" w:cstheme="minorHAnsi"/>
          <w:szCs w:val="24"/>
        </w:rPr>
        <w:t>believes</w:t>
      </w:r>
      <w:r w:rsidR="009F7D0D" w:rsidRPr="00C63FAE">
        <w:rPr>
          <w:rFonts w:asciiTheme="minorHAnsi" w:hAnsiTheme="minorHAnsi" w:cstheme="minorHAnsi"/>
          <w:szCs w:val="24"/>
        </w:rPr>
        <w:t xml:space="preserve"> that</w:t>
      </w:r>
      <w:r w:rsidRPr="00C63FAE">
        <w:rPr>
          <w:rFonts w:asciiTheme="minorHAnsi" w:hAnsiTheme="minorHAnsi" w:cstheme="minorHAnsi"/>
          <w:szCs w:val="24"/>
        </w:rPr>
        <w:t xml:space="preserve"> the Village will receive more</w:t>
      </w:r>
      <w:r w:rsidR="009F7D0D" w:rsidRPr="00C63FAE">
        <w:rPr>
          <w:rFonts w:asciiTheme="minorHAnsi" w:hAnsiTheme="minorHAnsi" w:cstheme="minorHAnsi"/>
          <w:szCs w:val="24"/>
        </w:rPr>
        <w:t xml:space="preserve"> revenue in those </w:t>
      </w:r>
      <w:r w:rsidR="0014345A" w:rsidRPr="00C63FAE">
        <w:rPr>
          <w:rFonts w:asciiTheme="minorHAnsi" w:hAnsiTheme="minorHAnsi" w:cstheme="minorHAnsi"/>
          <w:szCs w:val="24"/>
        </w:rPr>
        <w:t xml:space="preserve">two </w:t>
      </w:r>
      <w:r w:rsidR="009F7D0D" w:rsidRPr="00C63FAE">
        <w:rPr>
          <w:rFonts w:asciiTheme="minorHAnsi" w:hAnsiTheme="minorHAnsi" w:cstheme="minorHAnsi"/>
          <w:szCs w:val="24"/>
        </w:rPr>
        <w:t>areas.</w:t>
      </w:r>
    </w:p>
    <w:p w14:paraId="7198B660" w14:textId="79527163" w:rsidR="00766386" w:rsidRPr="00C63FAE" w:rsidRDefault="00766386" w:rsidP="00D70A35">
      <w:pPr>
        <w:rPr>
          <w:rFonts w:asciiTheme="minorHAnsi" w:hAnsiTheme="minorHAnsi" w:cstheme="minorHAnsi"/>
          <w:szCs w:val="24"/>
        </w:rPr>
      </w:pPr>
    </w:p>
    <w:p w14:paraId="251D9CC6" w14:textId="17F2C032" w:rsidR="009F7D0D" w:rsidRPr="00C63FAE" w:rsidRDefault="009F7D0D" w:rsidP="00C63FAE">
      <w:pPr>
        <w:rPr>
          <w:rFonts w:asciiTheme="minorHAnsi" w:hAnsiTheme="minorHAnsi" w:cstheme="minorHAnsi"/>
          <w:szCs w:val="24"/>
        </w:rPr>
      </w:pPr>
      <w:r w:rsidRPr="00C63FAE">
        <w:rPr>
          <w:rFonts w:asciiTheme="minorHAnsi" w:hAnsiTheme="minorHAnsi" w:cstheme="minorHAnsi"/>
          <w:szCs w:val="24"/>
        </w:rPr>
        <w:t xml:space="preserve">She also </w:t>
      </w:r>
      <w:r w:rsidR="000E1B5F" w:rsidRPr="00C63FAE">
        <w:rPr>
          <w:rFonts w:asciiTheme="minorHAnsi" w:hAnsiTheme="minorHAnsi" w:cstheme="minorHAnsi"/>
          <w:szCs w:val="24"/>
        </w:rPr>
        <w:t xml:space="preserve">commented that minimal funds were allocated in the budget for environmental issues.  </w:t>
      </w:r>
    </w:p>
    <w:p w14:paraId="25534DBC" w14:textId="248A3D6E" w:rsidR="008918F4" w:rsidRPr="00C63FAE" w:rsidRDefault="008918F4" w:rsidP="008918F4">
      <w:pPr>
        <w:rPr>
          <w:rFonts w:asciiTheme="minorHAnsi" w:hAnsiTheme="minorHAnsi" w:cstheme="minorHAnsi"/>
          <w:szCs w:val="24"/>
        </w:rPr>
      </w:pPr>
    </w:p>
    <w:p w14:paraId="33549129" w14:textId="12615DFB" w:rsidR="0014345A" w:rsidRPr="00C63FAE" w:rsidRDefault="008918F4" w:rsidP="008918F4">
      <w:pPr>
        <w:rPr>
          <w:rFonts w:asciiTheme="minorHAnsi" w:hAnsiTheme="minorHAnsi" w:cstheme="minorHAnsi"/>
          <w:szCs w:val="24"/>
        </w:rPr>
      </w:pPr>
      <w:r w:rsidRPr="00C63FAE">
        <w:rPr>
          <w:rFonts w:asciiTheme="minorHAnsi" w:hAnsiTheme="minorHAnsi" w:cstheme="minorHAnsi"/>
          <w:szCs w:val="24"/>
        </w:rPr>
        <w:t xml:space="preserve">President Sweet McDonnell </w:t>
      </w:r>
      <w:r w:rsidR="00022740" w:rsidRPr="00C63FAE">
        <w:rPr>
          <w:rFonts w:asciiTheme="minorHAnsi" w:hAnsiTheme="minorHAnsi" w:cstheme="minorHAnsi"/>
          <w:szCs w:val="24"/>
        </w:rPr>
        <w:t xml:space="preserve">read </w:t>
      </w:r>
      <w:r w:rsidR="008C6CA4" w:rsidRPr="00C63FAE">
        <w:rPr>
          <w:rFonts w:asciiTheme="minorHAnsi" w:hAnsiTheme="minorHAnsi" w:cstheme="minorHAnsi"/>
          <w:szCs w:val="24"/>
        </w:rPr>
        <w:t>into the public record a</w:t>
      </w:r>
      <w:r w:rsidR="00022740" w:rsidRPr="00C63FAE">
        <w:rPr>
          <w:rFonts w:asciiTheme="minorHAnsi" w:hAnsiTheme="minorHAnsi" w:cstheme="minorHAnsi"/>
          <w:szCs w:val="24"/>
        </w:rPr>
        <w:t xml:space="preserve">n email submitted </w:t>
      </w:r>
      <w:r w:rsidR="008C6CA4" w:rsidRPr="00C63FAE">
        <w:rPr>
          <w:rFonts w:asciiTheme="minorHAnsi" w:hAnsiTheme="minorHAnsi" w:cstheme="minorHAnsi"/>
          <w:szCs w:val="24"/>
        </w:rPr>
        <w:t xml:space="preserve">to the Board </w:t>
      </w:r>
      <w:r w:rsidR="00022740" w:rsidRPr="00C63FAE">
        <w:rPr>
          <w:rFonts w:asciiTheme="minorHAnsi" w:hAnsiTheme="minorHAnsi" w:cstheme="minorHAnsi"/>
          <w:szCs w:val="24"/>
        </w:rPr>
        <w:t xml:space="preserve">by </w:t>
      </w:r>
      <w:r w:rsidR="001F00A0" w:rsidRPr="00C63FAE">
        <w:rPr>
          <w:rFonts w:asciiTheme="minorHAnsi" w:hAnsiTheme="minorHAnsi" w:cstheme="minorHAnsi"/>
          <w:szCs w:val="24"/>
        </w:rPr>
        <w:t xml:space="preserve">residents </w:t>
      </w:r>
      <w:r w:rsidR="00022740" w:rsidRPr="00C63FAE">
        <w:rPr>
          <w:rFonts w:asciiTheme="minorHAnsi" w:hAnsiTheme="minorHAnsi" w:cstheme="minorHAnsi"/>
          <w:szCs w:val="24"/>
        </w:rPr>
        <w:t xml:space="preserve">Gail </w:t>
      </w:r>
      <w:r w:rsidR="008C6CA4" w:rsidRPr="00C63FAE">
        <w:rPr>
          <w:rFonts w:asciiTheme="minorHAnsi" w:hAnsiTheme="minorHAnsi" w:cstheme="minorHAnsi"/>
          <w:szCs w:val="24"/>
        </w:rPr>
        <w:t xml:space="preserve">&amp; Tom </w:t>
      </w:r>
      <w:r w:rsidR="00022740" w:rsidRPr="00C63FAE">
        <w:rPr>
          <w:rFonts w:asciiTheme="minorHAnsi" w:hAnsiTheme="minorHAnsi" w:cstheme="minorHAnsi"/>
          <w:szCs w:val="24"/>
        </w:rPr>
        <w:t>Regas regarding their son</w:t>
      </w:r>
      <w:r w:rsidR="000E1B5F" w:rsidRPr="00C63FAE">
        <w:rPr>
          <w:rFonts w:asciiTheme="minorHAnsi" w:hAnsiTheme="minorHAnsi" w:cstheme="minorHAnsi"/>
          <w:szCs w:val="24"/>
        </w:rPr>
        <w:t>’s</w:t>
      </w:r>
      <w:r w:rsidR="008C6CA4" w:rsidRPr="00C63FAE">
        <w:rPr>
          <w:rFonts w:asciiTheme="minorHAnsi" w:hAnsiTheme="minorHAnsi" w:cstheme="minorHAnsi"/>
          <w:szCs w:val="24"/>
        </w:rPr>
        <w:t xml:space="preserve"> experience(s) driving a golf cart </w:t>
      </w:r>
      <w:r w:rsidR="000E1B5F" w:rsidRPr="00C63FAE">
        <w:rPr>
          <w:rFonts w:asciiTheme="minorHAnsi" w:hAnsiTheme="minorHAnsi" w:cstheme="minorHAnsi"/>
          <w:szCs w:val="24"/>
        </w:rPr>
        <w:t xml:space="preserve">on Village streets </w:t>
      </w:r>
      <w:r w:rsidR="007647B9" w:rsidRPr="00C63FAE">
        <w:rPr>
          <w:rFonts w:asciiTheme="minorHAnsi" w:hAnsiTheme="minorHAnsi" w:cstheme="minorHAnsi"/>
          <w:szCs w:val="24"/>
        </w:rPr>
        <w:t>i</w:t>
      </w:r>
      <w:r w:rsidR="008C6CA4" w:rsidRPr="00C63FAE">
        <w:rPr>
          <w:rFonts w:asciiTheme="minorHAnsi" w:hAnsiTheme="minorHAnsi" w:cstheme="minorHAnsi"/>
          <w:szCs w:val="24"/>
        </w:rPr>
        <w:t>n the Village.</w:t>
      </w:r>
    </w:p>
    <w:p w14:paraId="1CCA01DD" w14:textId="77777777" w:rsidR="000E0D5D" w:rsidRPr="00C63FAE" w:rsidRDefault="000E0D5D" w:rsidP="008918F4">
      <w:pPr>
        <w:rPr>
          <w:rFonts w:asciiTheme="minorHAnsi" w:hAnsiTheme="minorHAnsi" w:cstheme="minorHAnsi"/>
          <w:szCs w:val="24"/>
        </w:rPr>
      </w:pPr>
    </w:p>
    <w:p w14:paraId="70E04717" w14:textId="504C67E3" w:rsidR="008C6CA4" w:rsidRPr="00C63FAE" w:rsidRDefault="008C6CA4" w:rsidP="008918F4">
      <w:pPr>
        <w:rPr>
          <w:rFonts w:asciiTheme="minorHAnsi" w:hAnsiTheme="minorHAnsi" w:cstheme="minorHAnsi"/>
          <w:szCs w:val="24"/>
        </w:rPr>
      </w:pPr>
      <w:r w:rsidRPr="00C63FAE">
        <w:rPr>
          <w:rFonts w:asciiTheme="minorHAnsi" w:hAnsiTheme="minorHAnsi" w:cstheme="minorHAnsi"/>
          <w:szCs w:val="24"/>
        </w:rPr>
        <w:t xml:space="preserve">President Sweet McDonnell read into the public record an email submitted to the Village Administrator by </w:t>
      </w:r>
      <w:r w:rsidR="001F00A0" w:rsidRPr="00C63FAE">
        <w:rPr>
          <w:rFonts w:asciiTheme="minorHAnsi" w:hAnsiTheme="minorHAnsi" w:cstheme="minorHAnsi"/>
          <w:szCs w:val="24"/>
        </w:rPr>
        <w:t xml:space="preserve">resident </w:t>
      </w:r>
      <w:r w:rsidRPr="00C63FAE">
        <w:rPr>
          <w:rFonts w:asciiTheme="minorHAnsi" w:hAnsiTheme="minorHAnsi" w:cstheme="minorHAnsi"/>
          <w:szCs w:val="24"/>
        </w:rPr>
        <w:t>Shelly Szela</w:t>
      </w:r>
      <w:r w:rsidR="001F00A0" w:rsidRPr="00C63FAE">
        <w:rPr>
          <w:rFonts w:asciiTheme="minorHAnsi" w:hAnsiTheme="minorHAnsi" w:cstheme="minorHAnsi"/>
          <w:szCs w:val="24"/>
        </w:rPr>
        <w:t xml:space="preserve"> regarding Mr. &amp; Mrs. Regas’ concerns</w:t>
      </w:r>
      <w:r w:rsidR="000E0D5D" w:rsidRPr="00C63FAE">
        <w:rPr>
          <w:rFonts w:asciiTheme="minorHAnsi" w:hAnsiTheme="minorHAnsi" w:cstheme="minorHAnsi"/>
          <w:szCs w:val="24"/>
        </w:rPr>
        <w:t xml:space="preserve"> regarding golf carts</w:t>
      </w:r>
      <w:r w:rsidR="001F00A0" w:rsidRPr="00C63FAE">
        <w:rPr>
          <w:rFonts w:asciiTheme="minorHAnsi" w:hAnsiTheme="minorHAnsi" w:cstheme="minorHAnsi"/>
          <w:szCs w:val="24"/>
        </w:rPr>
        <w:t xml:space="preserve">. Ms. Szela </w:t>
      </w:r>
      <w:r w:rsidR="0014345A" w:rsidRPr="00C63FAE">
        <w:rPr>
          <w:rFonts w:asciiTheme="minorHAnsi" w:hAnsiTheme="minorHAnsi" w:cstheme="minorHAnsi"/>
          <w:szCs w:val="24"/>
        </w:rPr>
        <w:t xml:space="preserve">supports the </w:t>
      </w:r>
      <w:r w:rsidR="001F00A0" w:rsidRPr="00C63FAE">
        <w:rPr>
          <w:rFonts w:asciiTheme="minorHAnsi" w:hAnsiTheme="minorHAnsi" w:cstheme="minorHAnsi"/>
          <w:szCs w:val="24"/>
        </w:rPr>
        <w:t>Regas family.</w:t>
      </w:r>
    </w:p>
    <w:p w14:paraId="3DBA70DC" w14:textId="6307FE23" w:rsidR="00766386" w:rsidRPr="00C63FAE" w:rsidRDefault="00766386" w:rsidP="00D70A35">
      <w:pPr>
        <w:rPr>
          <w:rFonts w:asciiTheme="minorHAnsi" w:hAnsiTheme="minorHAnsi" w:cstheme="minorHAnsi"/>
          <w:szCs w:val="24"/>
        </w:rPr>
      </w:pPr>
    </w:p>
    <w:p w14:paraId="674BE972" w14:textId="77777777" w:rsidR="00C63FAE" w:rsidRDefault="00C63FAE" w:rsidP="00A02CCC">
      <w:pPr>
        <w:rPr>
          <w:rFonts w:asciiTheme="minorHAnsi" w:hAnsiTheme="minorHAnsi" w:cstheme="minorHAnsi"/>
          <w:b/>
          <w:bCs/>
          <w:szCs w:val="24"/>
          <w:u w:val="single"/>
        </w:rPr>
      </w:pPr>
    </w:p>
    <w:p w14:paraId="66091103" w14:textId="77777777" w:rsidR="00C63FAE" w:rsidRDefault="00C63FAE" w:rsidP="00A02CCC">
      <w:pPr>
        <w:rPr>
          <w:rFonts w:asciiTheme="minorHAnsi" w:hAnsiTheme="minorHAnsi" w:cstheme="minorHAnsi"/>
          <w:b/>
          <w:bCs/>
          <w:szCs w:val="24"/>
          <w:u w:val="single"/>
        </w:rPr>
      </w:pPr>
    </w:p>
    <w:p w14:paraId="68F7EE9A" w14:textId="77777777" w:rsidR="00C63FAE" w:rsidRDefault="00C63FAE" w:rsidP="00A02CCC">
      <w:pPr>
        <w:rPr>
          <w:rFonts w:asciiTheme="minorHAnsi" w:hAnsiTheme="minorHAnsi" w:cstheme="minorHAnsi"/>
          <w:b/>
          <w:bCs/>
          <w:szCs w:val="24"/>
          <w:u w:val="single"/>
        </w:rPr>
      </w:pPr>
    </w:p>
    <w:p w14:paraId="55893363" w14:textId="77777777" w:rsidR="00C63FAE" w:rsidRDefault="00C63FAE" w:rsidP="00A02CCC">
      <w:pPr>
        <w:rPr>
          <w:rFonts w:asciiTheme="minorHAnsi" w:hAnsiTheme="minorHAnsi" w:cstheme="minorHAnsi"/>
          <w:b/>
          <w:bCs/>
          <w:szCs w:val="24"/>
          <w:u w:val="single"/>
        </w:rPr>
      </w:pPr>
    </w:p>
    <w:p w14:paraId="2866562C" w14:textId="0A896F8D" w:rsidR="00614575" w:rsidRPr="00C63FAE" w:rsidRDefault="00614575" w:rsidP="00A02CCC">
      <w:pPr>
        <w:rPr>
          <w:rFonts w:asciiTheme="minorHAnsi" w:hAnsiTheme="minorHAnsi" w:cstheme="minorHAnsi"/>
          <w:szCs w:val="24"/>
        </w:rPr>
      </w:pPr>
      <w:r w:rsidRPr="00C63FAE">
        <w:rPr>
          <w:rFonts w:asciiTheme="minorHAnsi" w:hAnsiTheme="minorHAnsi" w:cstheme="minorHAnsi"/>
          <w:b/>
          <w:bCs/>
          <w:szCs w:val="24"/>
          <w:u w:val="single"/>
        </w:rPr>
        <w:t xml:space="preserve">Approval of Minutes of </w:t>
      </w:r>
      <w:r w:rsidR="00BB0D0C" w:rsidRPr="00C63FAE">
        <w:rPr>
          <w:rFonts w:asciiTheme="minorHAnsi" w:hAnsiTheme="minorHAnsi" w:cstheme="minorHAnsi"/>
          <w:b/>
          <w:bCs/>
          <w:szCs w:val="24"/>
          <w:u w:val="single"/>
        </w:rPr>
        <w:t xml:space="preserve">April 21, </w:t>
      </w:r>
      <w:r w:rsidR="00875558" w:rsidRPr="00C63FAE">
        <w:rPr>
          <w:rFonts w:asciiTheme="minorHAnsi" w:hAnsiTheme="minorHAnsi" w:cstheme="minorHAnsi"/>
          <w:b/>
          <w:bCs/>
          <w:szCs w:val="24"/>
          <w:u w:val="single"/>
        </w:rPr>
        <w:t>2021</w:t>
      </w:r>
    </w:p>
    <w:p w14:paraId="48D8AF3E" w14:textId="3D9EBD5D" w:rsidR="00745401" w:rsidRPr="00C63FAE" w:rsidRDefault="00614575" w:rsidP="00614575">
      <w:pPr>
        <w:tabs>
          <w:tab w:val="left" w:pos="720"/>
        </w:tabs>
        <w:rPr>
          <w:rFonts w:asciiTheme="minorHAnsi" w:hAnsiTheme="minorHAnsi" w:cstheme="minorHAnsi"/>
          <w:szCs w:val="24"/>
        </w:rPr>
      </w:pPr>
      <w:bookmarkStart w:id="0" w:name="_Hlk73712788"/>
      <w:r w:rsidRPr="00C63FAE">
        <w:rPr>
          <w:rFonts w:asciiTheme="minorHAnsi" w:hAnsiTheme="minorHAnsi" w:cstheme="minorHAnsi"/>
          <w:szCs w:val="24"/>
        </w:rPr>
        <w:t xml:space="preserve">Motion by Trustee </w:t>
      </w:r>
      <w:r w:rsidR="00BB0D0C" w:rsidRPr="00C63FAE">
        <w:rPr>
          <w:rFonts w:asciiTheme="minorHAnsi" w:hAnsiTheme="minorHAnsi" w:cstheme="minorHAnsi"/>
          <w:szCs w:val="24"/>
        </w:rPr>
        <w:t>Sauer</w:t>
      </w:r>
      <w:r w:rsidR="00552FFB" w:rsidRPr="00C63FAE">
        <w:rPr>
          <w:rFonts w:asciiTheme="minorHAnsi" w:hAnsiTheme="minorHAnsi" w:cstheme="minorHAnsi"/>
          <w:szCs w:val="24"/>
        </w:rPr>
        <w:t xml:space="preserve"> </w:t>
      </w:r>
      <w:r w:rsidRPr="00C63FAE">
        <w:rPr>
          <w:rFonts w:asciiTheme="minorHAnsi" w:hAnsiTheme="minorHAnsi" w:cstheme="minorHAnsi"/>
          <w:szCs w:val="24"/>
        </w:rPr>
        <w:t xml:space="preserve">and seconded by Trustee </w:t>
      </w:r>
      <w:r w:rsidR="00BB0D0C" w:rsidRPr="00C63FAE">
        <w:rPr>
          <w:rFonts w:asciiTheme="minorHAnsi" w:hAnsiTheme="minorHAnsi" w:cstheme="minorHAnsi"/>
          <w:szCs w:val="24"/>
        </w:rPr>
        <w:t>Horcher</w:t>
      </w:r>
      <w:r w:rsidRPr="00C63FAE">
        <w:rPr>
          <w:rFonts w:asciiTheme="minorHAnsi" w:hAnsiTheme="minorHAnsi" w:cstheme="minorHAnsi"/>
          <w:szCs w:val="24"/>
        </w:rPr>
        <w:t xml:space="preserve"> to approve the Minutes of </w:t>
      </w:r>
      <w:r w:rsidR="00BB0D0C" w:rsidRPr="00C63FAE">
        <w:rPr>
          <w:rFonts w:asciiTheme="minorHAnsi" w:hAnsiTheme="minorHAnsi" w:cstheme="minorHAnsi"/>
          <w:szCs w:val="24"/>
        </w:rPr>
        <w:t>April 21, 2021</w:t>
      </w:r>
      <w:r w:rsidR="00D7101C" w:rsidRPr="00C63FAE">
        <w:rPr>
          <w:rFonts w:asciiTheme="minorHAnsi" w:hAnsiTheme="minorHAnsi" w:cstheme="minorHAnsi"/>
          <w:szCs w:val="24"/>
        </w:rPr>
        <w:t xml:space="preserve">. </w:t>
      </w:r>
      <w:r w:rsidRPr="00C63FAE">
        <w:rPr>
          <w:rFonts w:asciiTheme="minorHAnsi" w:hAnsiTheme="minorHAnsi" w:cstheme="minorHAnsi"/>
          <w:szCs w:val="24"/>
        </w:rPr>
        <w:t>On roll call vote Trustees</w:t>
      </w:r>
      <w:r w:rsidR="00BB0D0C" w:rsidRPr="00C63FAE">
        <w:rPr>
          <w:rFonts w:asciiTheme="minorHAnsi" w:hAnsiTheme="minorHAnsi" w:cstheme="minorHAnsi"/>
          <w:szCs w:val="24"/>
        </w:rPr>
        <w:t xml:space="preserve"> Horcher, Kelleher, </w:t>
      </w:r>
      <w:r w:rsidRPr="00C63FAE">
        <w:rPr>
          <w:rFonts w:asciiTheme="minorHAnsi" w:hAnsiTheme="minorHAnsi" w:cstheme="minorHAnsi"/>
          <w:szCs w:val="24"/>
        </w:rPr>
        <w:t>Pais, Rogus, Sauer, and Weiner voted Aye. No Nays. Motion Carried</w:t>
      </w:r>
      <w:bookmarkEnd w:id="0"/>
      <w:r w:rsidRPr="00C63FAE">
        <w:rPr>
          <w:rFonts w:asciiTheme="minorHAnsi" w:hAnsiTheme="minorHAnsi" w:cstheme="minorHAnsi"/>
          <w:szCs w:val="24"/>
        </w:rPr>
        <w:t>.</w:t>
      </w:r>
    </w:p>
    <w:p w14:paraId="238BC172" w14:textId="77777777" w:rsidR="003C6E07" w:rsidRPr="00C63FAE" w:rsidRDefault="003C6E07" w:rsidP="00905A7C">
      <w:pPr>
        <w:rPr>
          <w:rFonts w:asciiTheme="minorHAnsi" w:hAnsiTheme="minorHAnsi" w:cstheme="minorHAnsi"/>
          <w:b/>
          <w:bCs/>
          <w:szCs w:val="24"/>
          <w:u w:val="single"/>
        </w:rPr>
      </w:pPr>
    </w:p>
    <w:p w14:paraId="585245CC" w14:textId="0922B20A" w:rsidR="009C0A74" w:rsidRPr="00C63FAE" w:rsidRDefault="00614575" w:rsidP="00905A7C">
      <w:pPr>
        <w:rPr>
          <w:rFonts w:asciiTheme="minorHAnsi" w:hAnsiTheme="minorHAnsi" w:cstheme="minorHAnsi"/>
          <w:szCs w:val="24"/>
        </w:rPr>
      </w:pPr>
      <w:r w:rsidRPr="00C63FAE">
        <w:rPr>
          <w:rFonts w:asciiTheme="minorHAnsi" w:hAnsiTheme="minorHAnsi" w:cstheme="minorHAnsi"/>
          <w:b/>
          <w:bCs/>
          <w:szCs w:val="24"/>
          <w:u w:val="single"/>
        </w:rPr>
        <w:t>T</w:t>
      </w:r>
      <w:r w:rsidR="003407AB" w:rsidRPr="00C63FAE">
        <w:rPr>
          <w:rFonts w:asciiTheme="minorHAnsi" w:hAnsiTheme="minorHAnsi" w:cstheme="minorHAnsi"/>
          <w:b/>
          <w:bCs/>
          <w:szCs w:val="24"/>
          <w:u w:val="single"/>
        </w:rPr>
        <w:t xml:space="preserve">reasurer’s </w:t>
      </w:r>
      <w:r w:rsidR="00AA6519" w:rsidRPr="00C63FAE">
        <w:rPr>
          <w:rFonts w:asciiTheme="minorHAnsi" w:hAnsiTheme="minorHAnsi" w:cstheme="minorHAnsi"/>
          <w:b/>
          <w:bCs/>
          <w:szCs w:val="24"/>
          <w:u w:val="single"/>
        </w:rPr>
        <w:t>R</w:t>
      </w:r>
      <w:r w:rsidR="003407AB" w:rsidRPr="00C63FAE">
        <w:rPr>
          <w:rFonts w:asciiTheme="minorHAnsi" w:hAnsiTheme="minorHAnsi" w:cstheme="minorHAnsi"/>
          <w:b/>
          <w:bCs/>
          <w:szCs w:val="24"/>
          <w:u w:val="single"/>
        </w:rPr>
        <w:t>ep</w:t>
      </w:r>
      <w:r w:rsidR="00905A7C" w:rsidRPr="00C63FAE">
        <w:rPr>
          <w:rFonts w:asciiTheme="minorHAnsi" w:hAnsiTheme="minorHAnsi" w:cstheme="minorHAnsi"/>
          <w:b/>
          <w:bCs/>
          <w:szCs w:val="24"/>
          <w:u w:val="single"/>
        </w:rPr>
        <w:t>ort</w:t>
      </w:r>
    </w:p>
    <w:p w14:paraId="63EA54AA" w14:textId="7960C4A0" w:rsidR="00627239" w:rsidRPr="00C63FAE" w:rsidRDefault="007705B7" w:rsidP="00627239">
      <w:pPr>
        <w:rPr>
          <w:rFonts w:asciiTheme="minorHAnsi" w:hAnsiTheme="minorHAnsi" w:cstheme="minorHAnsi"/>
          <w:b/>
          <w:bCs/>
          <w:szCs w:val="24"/>
        </w:rPr>
      </w:pPr>
      <w:r w:rsidRPr="00C63FAE">
        <w:rPr>
          <w:rFonts w:asciiTheme="minorHAnsi" w:hAnsiTheme="minorHAnsi" w:cstheme="minorHAnsi"/>
          <w:szCs w:val="24"/>
        </w:rPr>
        <w:t xml:space="preserve">Trustee Sauer noted that the March and April Treasurer’s Reports were </w:t>
      </w:r>
      <w:r w:rsidR="00275595" w:rsidRPr="00C63FAE">
        <w:rPr>
          <w:rFonts w:asciiTheme="minorHAnsi" w:hAnsiTheme="minorHAnsi" w:cstheme="minorHAnsi"/>
          <w:szCs w:val="24"/>
        </w:rPr>
        <w:t>marked inconsecutively</w:t>
      </w:r>
      <w:r w:rsidR="0057274C" w:rsidRPr="00C63FAE">
        <w:rPr>
          <w:rFonts w:asciiTheme="minorHAnsi" w:hAnsiTheme="minorHAnsi" w:cstheme="minorHAnsi"/>
          <w:szCs w:val="24"/>
        </w:rPr>
        <w:t xml:space="preserve"> according to the agenda.</w:t>
      </w:r>
      <w:r w:rsidR="00275595" w:rsidRPr="00C63FAE">
        <w:rPr>
          <w:rFonts w:asciiTheme="minorHAnsi" w:hAnsiTheme="minorHAnsi" w:cstheme="minorHAnsi"/>
          <w:szCs w:val="24"/>
        </w:rPr>
        <w:t xml:space="preserve"> The error was corrected. </w:t>
      </w:r>
      <w:r w:rsidRPr="00C63FAE">
        <w:rPr>
          <w:rFonts w:asciiTheme="minorHAnsi" w:hAnsiTheme="minorHAnsi" w:cstheme="minorHAnsi"/>
          <w:szCs w:val="24"/>
        </w:rPr>
        <w:t xml:space="preserve"> </w:t>
      </w:r>
    </w:p>
    <w:p w14:paraId="48CEE9D4" w14:textId="77777777" w:rsidR="00627239" w:rsidRPr="00C63FAE" w:rsidRDefault="00627239" w:rsidP="00627239">
      <w:pPr>
        <w:rPr>
          <w:rFonts w:asciiTheme="minorHAnsi" w:hAnsiTheme="minorHAnsi" w:cstheme="minorHAnsi"/>
          <w:b/>
          <w:bCs/>
          <w:szCs w:val="24"/>
        </w:rPr>
      </w:pPr>
    </w:p>
    <w:p w14:paraId="3BFC90EF" w14:textId="2FBEE11D" w:rsidR="00627239" w:rsidRPr="00C63FAE" w:rsidRDefault="00627239" w:rsidP="00627239">
      <w:pPr>
        <w:rPr>
          <w:rFonts w:asciiTheme="minorHAnsi" w:hAnsiTheme="minorHAnsi" w:cstheme="minorHAnsi"/>
          <w:szCs w:val="24"/>
        </w:rPr>
      </w:pPr>
      <w:r w:rsidRPr="00C63FAE">
        <w:rPr>
          <w:rFonts w:asciiTheme="minorHAnsi" w:hAnsiTheme="minorHAnsi" w:cstheme="minorHAnsi"/>
          <w:b/>
          <w:bCs/>
          <w:szCs w:val="24"/>
        </w:rPr>
        <w:t>A.</w:t>
      </w:r>
      <w:r w:rsidRPr="00C63FAE">
        <w:rPr>
          <w:rFonts w:asciiTheme="minorHAnsi" w:hAnsiTheme="minorHAnsi" w:cstheme="minorHAnsi"/>
          <w:b/>
          <w:bCs/>
          <w:szCs w:val="24"/>
        </w:rPr>
        <w:tab/>
        <w:t>Motion</w:t>
      </w:r>
      <w:r w:rsidRPr="00C63FAE">
        <w:rPr>
          <w:rFonts w:asciiTheme="minorHAnsi" w:hAnsiTheme="minorHAnsi" w:cstheme="minorHAnsi"/>
          <w:szCs w:val="24"/>
        </w:rPr>
        <w:t xml:space="preserve"> to Approve the March Treasurer’s Report for FYE 2021.</w:t>
      </w:r>
    </w:p>
    <w:p w14:paraId="1C993238" w14:textId="19B2B88B" w:rsidR="00627239" w:rsidRPr="00C63FAE" w:rsidRDefault="00627239" w:rsidP="00627239">
      <w:pPr>
        <w:rPr>
          <w:rFonts w:asciiTheme="minorHAnsi" w:hAnsiTheme="minorHAnsi" w:cstheme="minorHAnsi"/>
          <w:b/>
          <w:bCs/>
          <w:szCs w:val="24"/>
        </w:rPr>
      </w:pPr>
      <w:bookmarkStart w:id="1" w:name="_Hlk73712243"/>
    </w:p>
    <w:p w14:paraId="785E6759" w14:textId="6DFCC09B" w:rsidR="00627239" w:rsidRPr="00C63FAE" w:rsidRDefault="007705B7" w:rsidP="00627239">
      <w:pPr>
        <w:rPr>
          <w:rFonts w:asciiTheme="minorHAnsi" w:hAnsiTheme="minorHAnsi" w:cstheme="minorHAnsi"/>
          <w:b/>
          <w:bCs/>
          <w:szCs w:val="24"/>
        </w:rPr>
      </w:pPr>
      <w:r w:rsidRPr="00C63FAE">
        <w:rPr>
          <w:rFonts w:asciiTheme="minorHAnsi" w:hAnsiTheme="minorHAnsi" w:cstheme="minorHAnsi"/>
          <w:szCs w:val="24"/>
        </w:rPr>
        <w:t>Motion by Trustee Horcher and seconded by Trustee Sauer to approve the March Treasurer’s Report for FYE 2021. On roll call vote Trustees Horcher, Kelleher, Pais, Rogus, Sauer, and Weiner voted Aye. No Nays. Motion Carried</w:t>
      </w:r>
    </w:p>
    <w:bookmarkEnd w:id="1"/>
    <w:p w14:paraId="6FA88480" w14:textId="77777777" w:rsidR="00627239" w:rsidRPr="00C63FAE" w:rsidRDefault="00627239" w:rsidP="00627239">
      <w:pPr>
        <w:rPr>
          <w:rFonts w:asciiTheme="minorHAnsi" w:hAnsiTheme="minorHAnsi" w:cstheme="minorHAnsi"/>
          <w:b/>
          <w:bCs/>
          <w:szCs w:val="24"/>
        </w:rPr>
      </w:pPr>
    </w:p>
    <w:p w14:paraId="31ADA642" w14:textId="4032F660" w:rsidR="00627239" w:rsidRPr="00C63FAE" w:rsidRDefault="00627239" w:rsidP="00627239">
      <w:pPr>
        <w:rPr>
          <w:rFonts w:asciiTheme="minorHAnsi" w:hAnsiTheme="minorHAnsi" w:cstheme="minorHAnsi"/>
          <w:szCs w:val="24"/>
        </w:rPr>
      </w:pPr>
      <w:r w:rsidRPr="00C63FAE">
        <w:rPr>
          <w:rFonts w:asciiTheme="minorHAnsi" w:hAnsiTheme="minorHAnsi" w:cstheme="minorHAnsi"/>
          <w:b/>
          <w:bCs/>
          <w:szCs w:val="24"/>
        </w:rPr>
        <w:t>B.</w:t>
      </w:r>
      <w:r w:rsidRPr="00C63FAE">
        <w:rPr>
          <w:rFonts w:asciiTheme="minorHAnsi" w:hAnsiTheme="minorHAnsi" w:cstheme="minorHAnsi"/>
          <w:b/>
          <w:bCs/>
          <w:szCs w:val="24"/>
        </w:rPr>
        <w:tab/>
        <w:t xml:space="preserve">Motion </w:t>
      </w:r>
      <w:r w:rsidRPr="00C63FAE">
        <w:rPr>
          <w:rFonts w:asciiTheme="minorHAnsi" w:hAnsiTheme="minorHAnsi" w:cstheme="minorHAnsi"/>
          <w:szCs w:val="24"/>
        </w:rPr>
        <w:t>to Approve the April Treasurer’s Report for FYE 2021.</w:t>
      </w:r>
    </w:p>
    <w:p w14:paraId="6DCFF8C8" w14:textId="77777777" w:rsidR="00627239" w:rsidRPr="00C63FAE" w:rsidRDefault="00627239" w:rsidP="00627239">
      <w:pPr>
        <w:rPr>
          <w:rFonts w:asciiTheme="minorHAnsi" w:hAnsiTheme="minorHAnsi" w:cstheme="minorHAnsi"/>
          <w:b/>
          <w:bCs/>
          <w:szCs w:val="24"/>
        </w:rPr>
      </w:pPr>
    </w:p>
    <w:p w14:paraId="24B3A028" w14:textId="1BE79D65" w:rsidR="004F2046" w:rsidRPr="00C63FAE" w:rsidRDefault="00EC7BEF" w:rsidP="00627239">
      <w:pPr>
        <w:rPr>
          <w:rFonts w:asciiTheme="minorHAnsi" w:hAnsiTheme="minorHAnsi" w:cstheme="minorHAnsi"/>
          <w:szCs w:val="24"/>
        </w:rPr>
      </w:pPr>
      <w:r w:rsidRPr="00C63FAE">
        <w:rPr>
          <w:rFonts w:asciiTheme="minorHAnsi" w:hAnsiTheme="minorHAnsi" w:cstheme="minorHAnsi"/>
          <w:szCs w:val="24"/>
        </w:rPr>
        <w:t xml:space="preserve">Trustee Rogus </w:t>
      </w:r>
      <w:r w:rsidR="0057274C" w:rsidRPr="00C63FAE">
        <w:rPr>
          <w:rFonts w:asciiTheme="minorHAnsi" w:hAnsiTheme="minorHAnsi" w:cstheme="minorHAnsi"/>
          <w:szCs w:val="24"/>
        </w:rPr>
        <w:t>questioned</w:t>
      </w:r>
      <w:r w:rsidRPr="00C63FAE">
        <w:rPr>
          <w:rFonts w:asciiTheme="minorHAnsi" w:hAnsiTheme="minorHAnsi" w:cstheme="minorHAnsi"/>
          <w:szCs w:val="24"/>
        </w:rPr>
        <w:t xml:space="preserve"> </w:t>
      </w:r>
      <w:r w:rsidR="004F2046" w:rsidRPr="00C63FAE">
        <w:rPr>
          <w:rFonts w:asciiTheme="minorHAnsi" w:hAnsiTheme="minorHAnsi" w:cstheme="minorHAnsi"/>
          <w:szCs w:val="24"/>
        </w:rPr>
        <w:t>the</w:t>
      </w:r>
      <w:r w:rsidR="0084692C" w:rsidRPr="00C63FAE">
        <w:rPr>
          <w:rFonts w:asciiTheme="minorHAnsi" w:hAnsiTheme="minorHAnsi" w:cstheme="minorHAnsi"/>
          <w:szCs w:val="24"/>
        </w:rPr>
        <w:t xml:space="preserve"> FY21 </w:t>
      </w:r>
      <w:r w:rsidR="004F2046" w:rsidRPr="00C63FAE">
        <w:rPr>
          <w:rFonts w:asciiTheme="minorHAnsi" w:hAnsiTheme="minorHAnsi" w:cstheme="minorHAnsi"/>
          <w:szCs w:val="24"/>
        </w:rPr>
        <w:t>Profit</w:t>
      </w:r>
      <w:r w:rsidR="0084692C" w:rsidRPr="00C63FAE">
        <w:rPr>
          <w:rFonts w:asciiTheme="minorHAnsi" w:hAnsiTheme="minorHAnsi" w:cstheme="minorHAnsi"/>
          <w:szCs w:val="24"/>
        </w:rPr>
        <w:t xml:space="preserve"> and </w:t>
      </w:r>
      <w:r w:rsidR="004F2046" w:rsidRPr="00C63FAE">
        <w:rPr>
          <w:rFonts w:asciiTheme="minorHAnsi" w:hAnsiTheme="minorHAnsi" w:cstheme="minorHAnsi"/>
          <w:szCs w:val="24"/>
        </w:rPr>
        <w:t>Loss</w:t>
      </w:r>
      <w:r w:rsidR="0084692C" w:rsidRPr="00C63FAE">
        <w:rPr>
          <w:rFonts w:asciiTheme="minorHAnsi" w:hAnsiTheme="minorHAnsi" w:cstheme="minorHAnsi"/>
          <w:szCs w:val="24"/>
        </w:rPr>
        <w:t xml:space="preserve"> (Actual vs. </w:t>
      </w:r>
      <w:r w:rsidR="004F2046" w:rsidRPr="00C63FAE">
        <w:rPr>
          <w:rFonts w:asciiTheme="minorHAnsi" w:hAnsiTheme="minorHAnsi" w:cstheme="minorHAnsi"/>
          <w:szCs w:val="24"/>
        </w:rPr>
        <w:t>Budget</w:t>
      </w:r>
      <w:r w:rsidR="0084692C" w:rsidRPr="00C63FAE">
        <w:rPr>
          <w:rFonts w:asciiTheme="minorHAnsi" w:hAnsiTheme="minorHAnsi" w:cstheme="minorHAnsi"/>
          <w:szCs w:val="24"/>
        </w:rPr>
        <w:t>)</w:t>
      </w:r>
      <w:r w:rsidR="004F2046" w:rsidRPr="00C63FAE">
        <w:rPr>
          <w:rFonts w:asciiTheme="minorHAnsi" w:hAnsiTheme="minorHAnsi" w:cstheme="minorHAnsi"/>
          <w:szCs w:val="24"/>
        </w:rPr>
        <w:t xml:space="preserve"> portion of the April Treasurer’s Report</w:t>
      </w:r>
      <w:r w:rsidR="007635EC" w:rsidRPr="00C63FAE">
        <w:rPr>
          <w:rFonts w:asciiTheme="minorHAnsi" w:hAnsiTheme="minorHAnsi" w:cstheme="minorHAnsi"/>
          <w:szCs w:val="24"/>
        </w:rPr>
        <w:t xml:space="preserve">, specifically the “Other Expenses” category. </w:t>
      </w:r>
      <w:r w:rsidR="004F2046" w:rsidRPr="00C63FAE">
        <w:rPr>
          <w:rFonts w:asciiTheme="minorHAnsi" w:hAnsiTheme="minorHAnsi" w:cstheme="minorHAnsi"/>
          <w:szCs w:val="24"/>
        </w:rPr>
        <w:t>Treasurer Michaud addressed Trustee Rogus’ concerns.</w:t>
      </w:r>
    </w:p>
    <w:p w14:paraId="09AAF784" w14:textId="53BDDD68" w:rsidR="004F2046" w:rsidRPr="00C63FAE" w:rsidRDefault="004F2046" w:rsidP="00627239">
      <w:pPr>
        <w:rPr>
          <w:rFonts w:asciiTheme="minorHAnsi" w:hAnsiTheme="minorHAnsi" w:cstheme="minorHAnsi"/>
          <w:b/>
          <w:bCs/>
          <w:szCs w:val="24"/>
        </w:rPr>
      </w:pPr>
    </w:p>
    <w:p w14:paraId="7E5C2457" w14:textId="165067FB" w:rsidR="004F2046" w:rsidRPr="00C63FAE" w:rsidRDefault="004F2046" w:rsidP="004F2046">
      <w:pPr>
        <w:rPr>
          <w:rFonts w:asciiTheme="minorHAnsi" w:hAnsiTheme="minorHAnsi" w:cstheme="minorHAnsi"/>
          <w:b/>
          <w:bCs/>
          <w:szCs w:val="24"/>
        </w:rPr>
      </w:pPr>
      <w:r w:rsidRPr="00C63FAE">
        <w:rPr>
          <w:rFonts w:asciiTheme="minorHAnsi" w:hAnsiTheme="minorHAnsi" w:cstheme="minorHAnsi"/>
          <w:szCs w:val="24"/>
        </w:rPr>
        <w:t xml:space="preserve">Motion by Trustee Horcher and seconded by Trustee Kelleher to approve the </w:t>
      </w:r>
      <w:r w:rsidR="008A4C7E">
        <w:rPr>
          <w:rFonts w:asciiTheme="minorHAnsi" w:hAnsiTheme="minorHAnsi" w:cstheme="minorHAnsi"/>
          <w:szCs w:val="24"/>
        </w:rPr>
        <w:t>April</w:t>
      </w:r>
      <w:r w:rsidRPr="00C63FAE">
        <w:rPr>
          <w:rFonts w:asciiTheme="minorHAnsi" w:hAnsiTheme="minorHAnsi" w:cstheme="minorHAnsi"/>
          <w:szCs w:val="24"/>
        </w:rPr>
        <w:t xml:space="preserve"> Treasurer’s Report for FYE 2021. On roll call vote Trustees Horcher, Kelleher, Pais, Rogus, Sauer, and Weiner voted Aye. No Nays. Motion Carried</w:t>
      </w:r>
      <w:r w:rsidR="00E2681D" w:rsidRPr="00C63FAE">
        <w:rPr>
          <w:rFonts w:asciiTheme="minorHAnsi" w:hAnsiTheme="minorHAnsi" w:cstheme="minorHAnsi"/>
          <w:szCs w:val="24"/>
        </w:rPr>
        <w:t>.</w:t>
      </w:r>
    </w:p>
    <w:p w14:paraId="35E3C728" w14:textId="6041079E" w:rsidR="004F2046" w:rsidRPr="00C63FAE" w:rsidRDefault="004F2046" w:rsidP="00627239">
      <w:pPr>
        <w:rPr>
          <w:rFonts w:asciiTheme="minorHAnsi" w:hAnsiTheme="minorHAnsi" w:cstheme="minorHAnsi"/>
          <w:b/>
          <w:bCs/>
          <w:szCs w:val="24"/>
        </w:rPr>
      </w:pPr>
    </w:p>
    <w:p w14:paraId="37659013" w14:textId="28E24BD0" w:rsidR="00537F4D" w:rsidRPr="00C63FAE" w:rsidRDefault="00215EC3" w:rsidP="00441CF5">
      <w:pPr>
        <w:pStyle w:val="NoSpacing"/>
        <w:rPr>
          <w:rFonts w:asciiTheme="minorHAnsi" w:hAnsiTheme="minorHAnsi" w:cstheme="minorHAnsi"/>
          <w:szCs w:val="24"/>
        </w:rPr>
      </w:pPr>
      <w:r w:rsidRPr="00C63FAE">
        <w:rPr>
          <w:rFonts w:asciiTheme="minorHAnsi" w:hAnsiTheme="minorHAnsi" w:cstheme="minorHAnsi"/>
          <w:b/>
          <w:bCs/>
          <w:szCs w:val="24"/>
          <w:u w:val="single"/>
        </w:rPr>
        <w:t>Consent Agenda</w:t>
      </w:r>
    </w:p>
    <w:p w14:paraId="4D042FCC" w14:textId="1EB5B10B" w:rsidR="00215EC3" w:rsidRPr="00C63FAE" w:rsidRDefault="00215EC3" w:rsidP="00441CF5">
      <w:pPr>
        <w:pStyle w:val="NoSpacing"/>
        <w:rPr>
          <w:rFonts w:asciiTheme="minorHAnsi" w:hAnsiTheme="minorHAnsi" w:cstheme="minorHAnsi"/>
          <w:szCs w:val="24"/>
        </w:rPr>
      </w:pPr>
      <w:r w:rsidRPr="00C63FAE">
        <w:rPr>
          <w:rFonts w:asciiTheme="minorHAnsi" w:hAnsiTheme="minorHAnsi" w:cstheme="minorHAnsi"/>
          <w:szCs w:val="24"/>
        </w:rPr>
        <w:t xml:space="preserve">There were no items on the </w:t>
      </w:r>
      <w:r w:rsidR="00DB6B18" w:rsidRPr="00C63FAE">
        <w:rPr>
          <w:rFonts w:asciiTheme="minorHAnsi" w:hAnsiTheme="minorHAnsi" w:cstheme="minorHAnsi"/>
          <w:szCs w:val="24"/>
        </w:rPr>
        <w:t>C</w:t>
      </w:r>
      <w:r w:rsidRPr="00C63FAE">
        <w:rPr>
          <w:rFonts w:asciiTheme="minorHAnsi" w:hAnsiTheme="minorHAnsi" w:cstheme="minorHAnsi"/>
          <w:szCs w:val="24"/>
        </w:rPr>
        <w:t xml:space="preserve">onsent </w:t>
      </w:r>
      <w:r w:rsidR="00DB6B18" w:rsidRPr="00C63FAE">
        <w:rPr>
          <w:rFonts w:asciiTheme="minorHAnsi" w:hAnsiTheme="minorHAnsi" w:cstheme="minorHAnsi"/>
          <w:szCs w:val="24"/>
        </w:rPr>
        <w:t>A</w:t>
      </w:r>
      <w:r w:rsidRPr="00C63FAE">
        <w:rPr>
          <w:rFonts w:asciiTheme="minorHAnsi" w:hAnsiTheme="minorHAnsi" w:cstheme="minorHAnsi"/>
          <w:szCs w:val="24"/>
        </w:rPr>
        <w:t>genda.</w:t>
      </w:r>
    </w:p>
    <w:p w14:paraId="765F1883" w14:textId="77777777" w:rsidR="005033E9" w:rsidRPr="00C63FAE" w:rsidRDefault="005033E9" w:rsidP="00DB6B18">
      <w:pPr>
        <w:pStyle w:val="NoSpacing"/>
        <w:rPr>
          <w:rFonts w:asciiTheme="minorHAnsi" w:hAnsiTheme="minorHAnsi" w:cstheme="minorHAnsi"/>
          <w:b/>
          <w:bCs/>
          <w:szCs w:val="24"/>
          <w:u w:val="single"/>
        </w:rPr>
      </w:pPr>
    </w:p>
    <w:p w14:paraId="373C95B5" w14:textId="6E72AABD" w:rsidR="00DB6B18" w:rsidRPr="00C63FAE" w:rsidRDefault="00215EC3" w:rsidP="00DB6B18">
      <w:pPr>
        <w:pStyle w:val="NoSpacing"/>
        <w:rPr>
          <w:rFonts w:asciiTheme="minorHAnsi" w:hAnsiTheme="minorHAnsi" w:cstheme="minorHAnsi"/>
          <w:b/>
          <w:bCs/>
          <w:szCs w:val="24"/>
        </w:rPr>
      </w:pPr>
      <w:r w:rsidRPr="00C63FAE">
        <w:rPr>
          <w:rFonts w:asciiTheme="minorHAnsi" w:hAnsiTheme="minorHAnsi" w:cstheme="minorHAnsi"/>
          <w:b/>
          <w:bCs/>
          <w:szCs w:val="24"/>
          <w:u w:val="single"/>
        </w:rPr>
        <w:t>Action Items</w:t>
      </w:r>
    </w:p>
    <w:p w14:paraId="638FE87C" w14:textId="03558DA9" w:rsidR="00D65139" w:rsidRPr="00C63FAE" w:rsidRDefault="00D65139" w:rsidP="00D65139">
      <w:pPr>
        <w:tabs>
          <w:tab w:val="left" w:pos="1440"/>
          <w:tab w:val="left" w:pos="1530"/>
        </w:tabs>
        <w:rPr>
          <w:rFonts w:asciiTheme="minorHAnsi" w:hAnsiTheme="minorHAnsi" w:cstheme="minorHAnsi"/>
          <w:szCs w:val="24"/>
        </w:rPr>
      </w:pPr>
      <w:r w:rsidRPr="00C63FAE">
        <w:rPr>
          <w:rFonts w:asciiTheme="minorHAnsi" w:hAnsiTheme="minorHAnsi" w:cstheme="minorHAnsi"/>
          <w:szCs w:val="24"/>
        </w:rPr>
        <w:t>A.     M</w:t>
      </w:r>
      <w:r w:rsidRPr="00C63FAE">
        <w:rPr>
          <w:rFonts w:asciiTheme="minorHAnsi" w:hAnsiTheme="minorHAnsi" w:cstheme="minorHAnsi"/>
          <w:b/>
          <w:bCs/>
          <w:szCs w:val="24"/>
        </w:rPr>
        <w:t>otion</w:t>
      </w:r>
      <w:r w:rsidRPr="00C63FAE">
        <w:rPr>
          <w:rFonts w:asciiTheme="minorHAnsi" w:hAnsiTheme="minorHAnsi" w:cstheme="minorHAnsi"/>
          <w:szCs w:val="24"/>
        </w:rPr>
        <w:t xml:space="preserve"> to pass an Ordinance granting Zoning Variations for the housing and grazing of a horse and </w:t>
      </w:r>
    </w:p>
    <w:p w14:paraId="26439868" w14:textId="04284F29" w:rsidR="00D65139" w:rsidRPr="00C63FAE" w:rsidRDefault="00D65139" w:rsidP="00D65139">
      <w:pPr>
        <w:tabs>
          <w:tab w:val="left" w:pos="1440"/>
          <w:tab w:val="left" w:pos="1530"/>
        </w:tabs>
        <w:rPr>
          <w:rFonts w:asciiTheme="minorHAnsi" w:hAnsiTheme="minorHAnsi" w:cstheme="minorHAnsi"/>
          <w:szCs w:val="24"/>
        </w:rPr>
      </w:pPr>
      <w:r w:rsidRPr="00C63FAE">
        <w:rPr>
          <w:rFonts w:asciiTheme="minorHAnsi" w:hAnsiTheme="minorHAnsi" w:cstheme="minorHAnsi"/>
          <w:szCs w:val="24"/>
        </w:rPr>
        <w:t xml:space="preserve">         goats for the property commonly known as 150 Old Barrington Road.</w:t>
      </w:r>
    </w:p>
    <w:p w14:paraId="0A3A8D53" w14:textId="77777777" w:rsidR="00D65139" w:rsidRPr="00C63FAE" w:rsidRDefault="00D65139" w:rsidP="00D65139">
      <w:pPr>
        <w:ind w:left="1440"/>
        <w:rPr>
          <w:rFonts w:asciiTheme="minorHAnsi" w:hAnsiTheme="minorHAnsi" w:cstheme="minorHAnsi"/>
          <w:szCs w:val="24"/>
        </w:rPr>
      </w:pPr>
      <w:r w:rsidRPr="00C63FAE">
        <w:rPr>
          <w:rFonts w:asciiTheme="minorHAnsi" w:hAnsiTheme="minorHAnsi" w:cstheme="minorHAnsi"/>
          <w:szCs w:val="24"/>
        </w:rPr>
        <w:t xml:space="preserve"> </w:t>
      </w:r>
    </w:p>
    <w:p w14:paraId="3883AC8C" w14:textId="76C72683" w:rsidR="00D65139" w:rsidRPr="00C63FAE" w:rsidRDefault="00D65139" w:rsidP="00DF3B13">
      <w:pPr>
        <w:rPr>
          <w:rFonts w:asciiTheme="minorHAnsi" w:hAnsiTheme="minorHAnsi" w:cstheme="minorHAnsi"/>
          <w:szCs w:val="24"/>
        </w:rPr>
      </w:pPr>
      <w:r w:rsidRPr="00C63FAE">
        <w:rPr>
          <w:rFonts w:asciiTheme="minorHAnsi" w:hAnsiTheme="minorHAnsi" w:cstheme="minorHAnsi"/>
          <w:szCs w:val="24"/>
        </w:rPr>
        <w:t>Trustee Pais explained the zoning variation requests</w:t>
      </w:r>
      <w:r w:rsidR="00E17CA5" w:rsidRPr="00C63FAE">
        <w:rPr>
          <w:rFonts w:asciiTheme="minorHAnsi" w:hAnsiTheme="minorHAnsi" w:cstheme="minorHAnsi"/>
          <w:szCs w:val="24"/>
        </w:rPr>
        <w:t xml:space="preserve"> and noted his concern about setting precedence </w:t>
      </w:r>
      <w:r w:rsidR="00D9379A" w:rsidRPr="00C63FAE">
        <w:rPr>
          <w:rFonts w:asciiTheme="minorHAnsi" w:hAnsiTheme="minorHAnsi" w:cstheme="minorHAnsi"/>
          <w:szCs w:val="24"/>
        </w:rPr>
        <w:t xml:space="preserve">regarding </w:t>
      </w:r>
      <w:r w:rsidR="00E17CA5" w:rsidRPr="00C63FAE">
        <w:rPr>
          <w:rFonts w:asciiTheme="minorHAnsi" w:hAnsiTheme="minorHAnsi" w:cstheme="minorHAnsi"/>
          <w:szCs w:val="24"/>
        </w:rPr>
        <w:t>the proposed</w:t>
      </w:r>
      <w:r w:rsidR="00D9379A" w:rsidRPr="00C63FAE">
        <w:rPr>
          <w:rFonts w:asciiTheme="minorHAnsi" w:hAnsiTheme="minorHAnsi" w:cstheme="minorHAnsi"/>
          <w:szCs w:val="24"/>
        </w:rPr>
        <w:t xml:space="preserve"> </w:t>
      </w:r>
      <w:r w:rsidR="00E17CA5" w:rsidRPr="00C63FAE">
        <w:rPr>
          <w:rFonts w:asciiTheme="minorHAnsi" w:hAnsiTheme="minorHAnsi" w:cstheme="minorHAnsi"/>
          <w:szCs w:val="24"/>
        </w:rPr>
        <w:t>paddock area</w:t>
      </w:r>
      <w:r w:rsidR="00D9379A" w:rsidRPr="00C63FAE">
        <w:rPr>
          <w:rFonts w:asciiTheme="minorHAnsi" w:hAnsiTheme="minorHAnsi" w:cstheme="minorHAnsi"/>
          <w:szCs w:val="24"/>
        </w:rPr>
        <w:t xml:space="preserve"> </w:t>
      </w:r>
      <w:r w:rsidR="00296D50" w:rsidRPr="00C63FAE">
        <w:rPr>
          <w:rFonts w:asciiTheme="minorHAnsi" w:hAnsiTheme="minorHAnsi" w:cstheme="minorHAnsi"/>
          <w:szCs w:val="24"/>
        </w:rPr>
        <w:t xml:space="preserve">given the </w:t>
      </w:r>
      <w:r w:rsidR="00D9379A" w:rsidRPr="00C63FAE">
        <w:rPr>
          <w:rFonts w:asciiTheme="minorHAnsi" w:hAnsiTheme="minorHAnsi" w:cstheme="minorHAnsi"/>
          <w:szCs w:val="24"/>
        </w:rPr>
        <w:t xml:space="preserve">Village’s zoning regulations and setback requirements. </w:t>
      </w:r>
    </w:p>
    <w:p w14:paraId="3C077340" w14:textId="77777777" w:rsidR="00C93B75" w:rsidRPr="00C63FAE" w:rsidRDefault="00C93B75" w:rsidP="00DF3B13">
      <w:pPr>
        <w:rPr>
          <w:rFonts w:asciiTheme="minorHAnsi" w:hAnsiTheme="minorHAnsi" w:cstheme="minorHAnsi"/>
          <w:szCs w:val="24"/>
        </w:rPr>
      </w:pPr>
    </w:p>
    <w:p w14:paraId="22A74AC6" w14:textId="3E5CF886" w:rsidR="00D65139" w:rsidRPr="00C63FAE" w:rsidRDefault="00D65139" w:rsidP="00DF3B13">
      <w:pPr>
        <w:rPr>
          <w:rFonts w:asciiTheme="minorHAnsi" w:hAnsiTheme="minorHAnsi" w:cstheme="minorHAnsi"/>
          <w:szCs w:val="24"/>
        </w:rPr>
      </w:pPr>
      <w:r w:rsidRPr="00C63FAE">
        <w:rPr>
          <w:rFonts w:asciiTheme="minorHAnsi" w:hAnsiTheme="minorHAnsi" w:cstheme="minorHAnsi"/>
          <w:szCs w:val="24"/>
        </w:rPr>
        <w:t>Mr. and Mrs. Berlinger addressed the Board an</w:t>
      </w:r>
      <w:r w:rsidR="009C5EF0" w:rsidRPr="00C63FAE">
        <w:rPr>
          <w:rFonts w:asciiTheme="minorHAnsi" w:hAnsiTheme="minorHAnsi" w:cstheme="minorHAnsi"/>
          <w:szCs w:val="24"/>
        </w:rPr>
        <w:t xml:space="preserve">d explained their requests. </w:t>
      </w:r>
      <w:r w:rsidRPr="00C63FAE">
        <w:rPr>
          <w:rFonts w:asciiTheme="minorHAnsi" w:hAnsiTheme="minorHAnsi" w:cstheme="minorHAnsi"/>
          <w:szCs w:val="24"/>
        </w:rPr>
        <w:t xml:space="preserve"> There were a few questions from the Board addressed by Mr. &amp; Mrs. Berlinger. </w:t>
      </w:r>
    </w:p>
    <w:p w14:paraId="713CB1BB" w14:textId="77777777" w:rsidR="00296D50" w:rsidRPr="00C63FAE" w:rsidRDefault="00296D50" w:rsidP="00DF3B13">
      <w:pPr>
        <w:rPr>
          <w:rFonts w:asciiTheme="minorHAnsi" w:hAnsiTheme="minorHAnsi" w:cstheme="minorHAnsi"/>
          <w:szCs w:val="24"/>
        </w:rPr>
      </w:pPr>
    </w:p>
    <w:p w14:paraId="0304B904" w14:textId="511D6F1E" w:rsidR="00984205" w:rsidRPr="00C63FAE" w:rsidRDefault="003E2F2F" w:rsidP="00DF3B13">
      <w:pPr>
        <w:rPr>
          <w:rFonts w:asciiTheme="minorHAnsi" w:hAnsiTheme="minorHAnsi" w:cstheme="minorHAnsi"/>
          <w:szCs w:val="24"/>
        </w:rPr>
      </w:pPr>
      <w:r w:rsidRPr="00C63FAE">
        <w:rPr>
          <w:rFonts w:asciiTheme="minorHAnsi" w:hAnsiTheme="minorHAnsi" w:cstheme="minorHAnsi"/>
          <w:szCs w:val="24"/>
        </w:rPr>
        <w:t xml:space="preserve">Mr. &amp; Mrs. Kalmes addressed the Board and indicated that they fully support Mr. &amp; Mrs. Berlinger’s zoning variation requests. </w:t>
      </w:r>
      <w:r w:rsidR="009C5EF0" w:rsidRPr="00C63FAE">
        <w:rPr>
          <w:rFonts w:asciiTheme="minorHAnsi" w:hAnsiTheme="minorHAnsi" w:cstheme="minorHAnsi"/>
          <w:szCs w:val="24"/>
        </w:rPr>
        <w:t xml:space="preserve">It was noted that Mr. &amp; Mrs. Kalmes live adjacent to the applicants. </w:t>
      </w:r>
    </w:p>
    <w:p w14:paraId="7DD20EA7" w14:textId="7E8921BD" w:rsidR="004B1E5C" w:rsidRPr="00C63FAE" w:rsidRDefault="004B1E5C" w:rsidP="00DF3B13">
      <w:pPr>
        <w:rPr>
          <w:rFonts w:asciiTheme="minorHAnsi" w:hAnsiTheme="minorHAnsi" w:cstheme="minorHAnsi"/>
          <w:szCs w:val="24"/>
        </w:rPr>
      </w:pPr>
    </w:p>
    <w:p w14:paraId="27489B7E" w14:textId="77777777" w:rsidR="00BF3A5F" w:rsidRDefault="00BF3A5F" w:rsidP="00DF3B13">
      <w:pPr>
        <w:rPr>
          <w:rFonts w:asciiTheme="minorHAnsi" w:hAnsiTheme="minorHAnsi" w:cstheme="minorHAnsi"/>
          <w:szCs w:val="24"/>
        </w:rPr>
      </w:pPr>
    </w:p>
    <w:p w14:paraId="4C12D5B8" w14:textId="3C5F18D6" w:rsidR="00984205" w:rsidRPr="00C63FAE" w:rsidRDefault="00E17CA5" w:rsidP="00DF3B13">
      <w:pPr>
        <w:rPr>
          <w:rFonts w:asciiTheme="minorHAnsi" w:hAnsiTheme="minorHAnsi" w:cstheme="minorHAnsi"/>
          <w:szCs w:val="24"/>
        </w:rPr>
      </w:pPr>
      <w:r w:rsidRPr="00C63FAE">
        <w:rPr>
          <w:rFonts w:asciiTheme="minorHAnsi" w:hAnsiTheme="minorHAnsi" w:cstheme="minorHAnsi"/>
          <w:szCs w:val="24"/>
        </w:rPr>
        <w:t>Trustee Pais</w:t>
      </w:r>
      <w:r w:rsidR="00F7789C" w:rsidRPr="00C63FAE">
        <w:rPr>
          <w:rFonts w:asciiTheme="minorHAnsi" w:hAnsiTheme="minorHAnsi" w:cstheme="minorHAnsi"/>
          <w:szCs w:val="24"/>
        </w:rPr>
        <w:t xml:space="preserve"> had a question regarding the proposed ordinance which was addressed by Village Attorney Winter.</w:t>
      </w:r>
      <w:r w:rsidRPr="00C63FAE">
        <w:rPr>
          <w:rFonts w:asciiTheme="minorHAnsi" w:hAnsiTheme="minorHAnsi" w:cstheme="minorHAnsi"/>
          <w:szCs w:val="24"/>
        </w:rPr>
        <w:t xml:space="preserve"> </w:t>
      </w:r>
    </w:p>
    <w:p w14:paraId="6027BD11" w14:textId="77777777" w:rsidR="00E17CA5" w:rsidRPr="00C63FAE" w:rsidRDefault="00E17CA5" w:rsidP="00DF3B13">
      <w:pPr>
        <w:rPr>
          <w:rFonts w:asciiTheme="minorHAnsi" w:hAnsiTheme="minorHAnsi" w:cstheme="minorHAnsi"/>
          <w:b/>
          <w:bCs/>
          <w:szCs w:val="24"/>
        </w:rPr>
      </w:pPr>
    </w:p>
    <w:p w14:paraId="2D8BDDFD" w14:textId="4629FA66" w:rsidR="00C63FAE" w:rsidRPr="00C63FAE" w:rsidRDefault="004B1E5C" w:rsidP="00E17CA5">
      <w:pPr>
        <w:tabs>
          <w:tab w:val="left" w:pos="1440"/>
          <w:tab w:val="left" w:pos="1530"/>
        </w:tabs>
        <w:rPr>
          <w:rFonts w:asciiTheme="minorHAnsi" w:hAnsiTheme="minorHAnsi" w:cstheme="minorHAnsi"/>
          <w:szCs w:val="24"/>
        </w:rPr>
      </w:pPr>
      <w:r w:rsidRPr="00C63FAE">
        <w:rPr>
          <w:rFonts w:asciiTheme="minorHAnsi" w:hAnsiTheme="minorHAnsi" w:cstheme="minorHAnsi"/>
          <w:szCs w:val="24"/>
        </w:rPr>
        <w:t xml:space="preserve">Motion by Trustee Horcher and seconded by Trustee </w:t>
      </w:r>
      <w:r w:rsidR="00E17CA5" w:rsidRPr="00C63FAE">
        <w:rPr>
          <w:rFonts w:asciiTheme="minorHAnsi" w:hAnsiTheme="minorHAnsi" w:cstheme="minorHAnsi"/>
          <w:szCs w:val="24"/>
        </w:rPr>
        <w:t>Pais</w:t>
      </w:r>
      <w:r w:rsidRPr="00C63FAE">
        <w:rPr>
          <w:rFonts w:asciiTheme="minorHAnsi" w:hAnsiTheme="minorHAnsi" w:cstheme="minorHAnsi"/>
          <w:szCs w:val="24"/>
        </w:rPr>
        <w:t xml:space="preserve"> to approve </w:t>
      </w:r>
      <w:r w:rsidR="00E17CA5" w:rsidRPr="00C63FAE">
        <w:rPr>
          <w:rFonts w:asciiTheme="minorHAnsi" w:hAnsiTheme="minorHAnsi" w:cstheme="minorHAnsi"/>
          <w:szCs w:val="24"/>
        </w:rPr>
        <w:t>an Ordinance granting Zoning Variations for the housing and grazing of a horse and goats for the property commonly known as 150</w:t>
      </w:r>
    </w:p>
    <w:p w14:paraId="05B04447" w14:textId="26267CBB" w:rsidR="004B1E5C" w:rsidRPr="00C63FAE" w:rsidRDefault="00E17CA5" w:rsidP="00E17CA5">
      <w:pPr>
        <w:tabs>
          <w:tab w:val="left" w:pos="1440"/>
          <w:tab w:val="left" w:pos="1530"/>
        </w:tabs>
        <w:rPr>
          <w:rFonts w:asciiTheme="minorHAnsi" w:hAnsiTheme="minorHAnsi" w:cstheme="minorHAnsi"/>
          <w:b/>
          <w:bCs/>
          <w:szCs w:val="24"/>
        </w:rPr>
      </w:pPr>
      <w:r w:rsidRPr="00C63FAE">
        <w:rPr>
          <w:rFonts w:asciiTheme="minorHAnsi" w:hAnsiTheme="minorHAnsi" w:cstheme="minorHAnsi"/>
          <w:szCs w:val="24"/>
        </w:rPr>
        <w:t>Old Barrington Road.</w:t>
      </w:r>
      <w:r w:rsidR="004B1E5C" w:rsidRPr="00C63FAE">
        <w:rPr>
          <w:rFonts w:asciiTheme="minorHAnsi" w:hAnsiTheme="minorHAnsi" w:cstheme="minorHAnsi"/>
          <w:szCs w:val="24"/>
        </w:rPr>
        <w:t xml:space="preserve"> On roll call vote Trustees Horcher, Kelleher, Pais, Rogus, Sauer, and Weiner voted Aye. No Nays. Motion Carried.</w:t>
      </w:r>
    </w:p>
    <w:p w14:paraId="77F7DAFC" w14:textId="7A98FC31" w:rsidR="004B1E5C" w:rsidRPr="00C63FAE" w:rsidRDefault="004B1E5C" w:rsidP="00DF3B13">
      <w:pPr>
        <w:rPr>
          <w:rFonts w:asciiTheme="minorHAnsi" w:hAnsiTheme="minorHAnsi" w:cstheme="minorHAnsi"/>
          <w:b/>
          <w:bCs/>
          <w:szCs w:val="24"/>
        </w:rPr>
      </w:pPr>
    </w:p>
    <w:p w14:paraId="061D2E56" w14:textId="05B6E196" w:rsidR="00F7789C" w:rsidRPr="00C63FAE" w:rsidRDefault="00C073D9" w:rsidP="00F7789C">
      <w:pPr>
        <w:tabs>
          <w:tab w:val="left" w:pos="1440"/>
          <w:tab w:val="left" w:pos="1530"/>
        </w:tabs>
        <w:rPr>
          <w:rFonts w:asciiTheme="minorHAnsi" w:hAnsiTheme="minorHAnsi" w:cstheme="minorHAnsi"/>
          <w:szCs w:val="24"/>
        </w:rPr>
      </w:pPr>
      <w:r w:rsidRPr="00C63FAE">
        <w:rPr>
          <w:rFonts w:asciiTheme="minorHAnsi" w:hAnsiTheme="minorHAnsi" w:cstheme="minorHAnsi"/>
          <w:szCs w:val="24"/>
        </w:rPr>
        <w:t>B.</w:t>
      </w:r>
      <w:r w:rsidR="00F7789C" w:rsidRPr="00C63FAE">
        <w:rPr>
          <w:rFonts w:asciiTheme="minorHAnsi" w:hAnsiTheme="minorHAnsi" w:cstheme="minorHAnsi"/>
          <w:szCs w:val="24"/>
        </w:rPr>
        <w:t xml:space="preserve">     </w:t>
      </w:r>
      <w:r w:rsidR="00F7789C" w:rsidRPr="00C63FAE">
        <w:rPr>
          <w:rFonts w:asciiTheme="minorHAnsi" w:hAnsiTheme="minorHAnsi" w:cstheme="minorHAnsi"/>
          <w:b/>
          <w:bCs/>
          <w:szCs w:val="24"/>
        </w:rPr>
        <w:t>Motion</w:t>
      </w:r>
      <w:r w:rsidR="00F7789C" w:rsidRPr="00C63FAE">
        <w:rPr>
          <w:rFonts w:asciiTheme="minorHAnsi" w:hAnsiTheme="minorHAnsi" w:cstheme="minorHAnsi"/>
          <w:szCs w:val="24"/>
        </w:rPr>
        <w:t xml:space="preserve"> to pass an </w:t>
      </w:r>
      <w:bookmarkStart w:id="2" w:name="_Hlk73790763"/>
      <w:r w:rsidR="00F7789C" w:rsidRPr="00C63FAE">
        <w:rPr>
          <w:rFonts w:asciiTheme="minorHAnsi" w:hAnsiTheme="minorHAnsi" w:cstheme="minorHAnsi"/>
          <w:szCs w:val="24"/>
        </w:rPr>
        <w:t xml:space="preserve">Ordinance Adopting the Fiscal Year End 2022 Budget and Authorizes Drafting the </w:t>
      </w:r>
    </w:p>
    <w:p w14:paraId="422E6D77" w14:textId="1EB84B76" w:rsidR="00F7789C" w:rsidRPr="00C63FAE" w:rsidRDefault="00F7789C" w:rsidP="00F7789C">
      <w:pPr>
        <w:tabs>
          <w:tab w:val="left" w:pos="1440"/>
          <w:tab w:val="left" w:pos="1530"/>
        </w:tabs>
        <w:rPr>
          <w:rFonts w:asciiTheme="minorHAnsi" w:hAnsiTheme="minorHAnsi" w:cstheme="minorHAnsi"/>
          <w:szCs w:val="24"/>
        </w:rPr>
      </w:pPr>
      <w:r w:rsidRPr="00C63FAE">
        <w:rPr>
          <w:rFonts w:asciiTheme="minorHAnsi" w:hAnsiTheme="minorHAnsi" w:cstheme="minorHAnsi"/>
          <w:szCs w:val="24"/>
        </w:rPr>
        <w:t xml:space="preserve">         Appropriation Ordinance.</w:t>
      </w:r>
    </w:p>
    <w:bookmarkEnd w:id="2"/>
    <w:p w14:paraId="39008D8B" w14:textId="042B94B2" w:rsidR="00F7789C" w:rsidRPr="00C63FAE" w:rsidRDefault="00F7789C" w:rsidP="00F7789C">
      <w:pPr>
        <w:tabs>
          <w:tab w:val="left" w:pos="1440"/>
          <w:tab w:val="left" w:pos="1530"/>
        </w:tabs>
        <w:rPr>
          <w:rFonts w:asciiTheme="minorHAnsi" w:hAnsiTheme="minorHAnsi" w:cstheme="minorHAnsi"/>
          <w:szCs w:val="24"/>
        </w:rPr>
      </w:pPr>
    </w:p>
    <w:p w14:paraId="260864F1" w14:textId="369C0735" w:rsidR="00A77DB0" w:rsidRPr="00C63FAE" w:rsidRDefault="00A77DB0" w:rsidP="00F7789C">
      <w:pPr>
        <w:tabs>
          <w:tab w:val="left" w:pos="1440"/>
          <w:tab w:val="left" w:pos="1530"/>
        </w:tabs>
        <w:rPr>
          <w:rFonts w:asciiTheme="minorHAnsi" w:hAnsiTheme="minorHAnsi" w:cstheme="minorHAnsi"/>
          <w:szCs w:val="24"/>
        </w:rPr>
      </w:pPr>
      <w:r w:rsidRPr="00C63FAE">
        <w:rPr>
          <w:rFonts w:asciiTheme="minorHAnsi" w:hAnsiTheme="minorHAnsi" w:cstheme="minorHAnsi"/>
          <w:szCs w:val="24"/>
        </w:rPr>
        <w:t xml:space="preserve">Trustee Rogus questioned </w:t>
      </w:r>
      <w:r w:rsidR="00F228DA" w:rsidRPr="00C63FAE">
        <w:rPr>
          <w:rFonts w:asciiTheme="minorHAnsi" w:hAnsiTheme="minorHAnsi" w:cstheme="minorHAnsi"/>
          <w:szCs w:val="24"/>
        </w:rPr>
        <w:t xml:space="preserve">the </w:t>
      </w:r>
      <w:r w:rsidRPr="00C63FAE">
        <w:rPr>
          <w:rFonts w:asciiTheme="minorHAnsi" w:hAnsiTheme="minorHAnsi" w:cstheme="minorHAnsi"/>
          <w:szCs w:val="24"/>
        </w:rPr>
        <w:t>line-item for</w:t>
      </w:r>
      <w:r w:rsidR="001A7D0A" w:rsidRPr="00C63FAE">
        <w:rPr>
          <w:rFonts w:asciiTheme="minorHAnsi" w:hAnsiTheme="minorHAnsi" w:cstheme="minorHAnsi"/>
          <w:szCs w:val="24"/>
        </w:rPr>
        <w:t xml:space="preserve"> monies allocated to the</w:t>
      </w:r>
      <w:r w:rsidRPr="00C63FAE">
        <w:rPr>
          <w:rFonts w:asciiTheme="minorHAnsi" w:hAnsiTheme="minorHAnsi" w:cstheme="minorHAnsi"/>
          <w:szCs w:val="24"/>
        </w:rPr>
        <w:t xml:space="preserve"> Barrington Area Council of Governments (BACOG) </w:t>
      </w:r>
      <w:r w:rsidR="001A7D0A" w:rsidRPr="00C63FAE">
        <w:rPr>
          <w:rFonts w:asciiTheme="minorHAnsi" w:hAnsiTheme="minorHAnsi" w:cstheme="minorHAnsi"/>
          <w:szCs w:val="24"/>
        </w:rPr>
        <w:t xml:space="preserve">given that </w:t>
      </w:r>
      <w:r w:rsidRPr="00C63FAE">
        <w:rPr>
          <w:rFonts w:asciiTheme="minorHAnsi" w:hAnsiTheme="minorHAnsi" w:cstheme="minorHAnsi"/>
          <w:szCs w:val="24"/>
        </w:rPr>
        <w:t>the Village withdrew</w:t>
      </w:r>
      <w:r w:rsidR="009C5EF0" w:rsidRPr="00C63FAE">
        <w:rPr>
          <w:rFonts w:asciiTheme="minorHAnsi" w:hAnsiTheme="minorHAnsi" w:cstheme="minorHAnsi"/>
          <w:szCs w:val="24"/>
        </w:rPr>
        <w:t xml:space="preserve"> from BACOG</w:t>
      </w:r>
      <w:r w:rsidRPr="00C63FAE">
        <w:rPr>
          <w:rFonts w:asciiTheme="minorHAnsi" w:hAnsiTheme="minorHAnsi" w:cstheme="minorHAnsi"/>
          <w:szCs w:val="24"/>
        </w:rPr>
        <w:t xml:space="preserve"> as a member in 2020.</w:t>
      </w:r>
    </w:p>
    <w:p w14:paraId="7A6D3B02" w14:textId="4B7DB5A2" w:rsidR="00A77DB0" w:rsidRPr="00C63FAE" w:rsidRDefault="00A77DB0" w:rsidP="00F7789C">
      <w:pPr>
        <w:tabs>
          <w:tab w:val="left" w:pos="1440"/>
          <w:tab w:val="left" w:pos="1530"/>
        </w:tabs>
        <w:rPr>
          <w:rFonts w:asciiTheme="minorHAnsi" w:hAnsiTheme="minorHAnsi" w:cstheme="minorHAnsi"/>
          <w:szCs w:val="24"/>
        </w:rPr>
      </w:pPr>
    </w:p>
    <w:p w14:paraId="30ADF613" w14:textId="0EAE69EA" w:rsidR="00A77DB0" w:rsidRPr="00C63FAE" w:rsidRDefault="00A77DB0" w:rsidP="00F7789C">
      <w:pPr>
        <w:tabs>
          <w:tab w:val="left" w:pos="1440"/>
          <w:tab w:val="left" w:pos="1530"/>
        </w:tabs>
        <w:rPr>
          <w:rFonts w:asciiTheme="minorHAnsi" w:hAnsiTheme="minorHAnsi" w:cstheme="minorHAnsi"/>
          <w:szCs w:val="24"/>
        </w:rPr>
      </w:pPr>
      <w:r w:rsidRPr="00C63FAE">
        <w:rPr>
          <w:rFonts w:asciiTheme="minorHAnsi" w:hAnsiTheme="minorHAnsi" w:cstheme="minorHAnsi"/>
          <w:szCs w:val="24"/>
        </w:rPr>
        <w:t xml:space="preserve">President Sweet McDonnell indicated that BACOG has a new executive director and </w:t>
      </w:r>
      <w:r w:rsidR="00F228DA" w:rsidRPr="00C63FAE">
        <w:rPr>
          <w:rFonts w:asciiTheme="minorHAnsi" w:hAnsiTheme="minorHAnsi" w:cstheme="minorHAnsi"/>
          <w:szCs w:val="24"/>
        </w:rPr>
        <w:t>noted that a finance committee member recommended adding a line item for BACOG in the event membership fees change.</w:t>
      </w:r>
    </w:p>
    <w:p w14:paraId="0892E842" w14:textId="06E4E586" w:rsidR="00F228DA" w:rsidRPr="00C63FAE" w:rsidRDefault="00F228DA" w:rsidP="00F7789C">
      <w:pPr>
        <w:tabs>
          <w:tab w:val="left" w:pos="1440"/>
          <w:tab w:val="left" w:pos="1530"/>
        </w:tabs>
        <w:rPr>
          <w:rFonts w:asciiTheme="minorHAnsi" w:hAnsiTheme="minorHAnsi" w:cstheme="minorHAnsi"/>
          <w:szCs w:val="24"/>
        </w:rPr>
      </w:pPr>
    </w:p>
    <w:p w14:paraId="0C791CA1" w14:textId="605C5A7F" w:rsidR="00A77DB0" w:rsidRPr="00C63FAE" w:rsidRDefault="0084692C" w:rsidP="00F7789C">
      <w:pPr>
        <w:tabs>
          <w:tab w:val="left" w:pos="1440"/>
          <w:tab w:val="left" w:pos="1530"/>
        </w:tabs>
        <w:rPr>
          <w:rFonts w:asciiTheme="minorHAnsi" w:hAnsiTheme="minorHAnsi" w:cstheme="minorHAnsi"/>
          <w:szCs w:val="24"/>
        </w:rPr>
      </w:pPr>
      <w:r w:rsidRPr="00C63FAE">
        <w:rPr>
          <w:rFonts w:asciiTheme="minorHAnsi" w:hAnsiTheme="minorHAnsi" w:cstheme="minorHAnsi"/>
          <w:szCs w:val="24"/>
        </w:rPr>
        <w:t>Trustee Sauer noted that there was a scrivener’s error on</w:t>
      </w:r>
      <w:r w:rsidR="00317BFA" w:rsidRPr="00C63FAE">
        <w:rPr>
          <w:rFonts w:asciiTheme="minorHAnsi" w:hAnsiTheme="minorHAnsi" w:cstheme="minorHAnsi"/>
          <w:szCs w:val="24"/>
        </w:rPr>
        <w:t xml:space="preserve"> </w:t>
      </w:r>
      <w:r w:rsidR="009C5EF0" w:rsidRPr="00C63FAE">
        <w:rPr>
          <w:rFonts w:asciiTheme="minorHAnsi" w:hAnsiTheme="minorHAnsi" w:cstheme="minorHAnsi"/>
          <w:szCs w:val="24"/>
        </w:rPr>
        <w:t xml:space="preserve">pages 6 and 7 of Exhibit A of </w:t>
      </w:r>
      <w:r w:rsidRPr="00C63FAE">
        <w:rPr>
          <w:rFonts w:asciiTheme="minorHAnsi" w:hAnsiTheme="minorHAnsi" w:cstheme="minorHAnsi"/>
          <w:szCs w:val="24"/>
        </w:rPr>
        <w:t xml:space="preserve">the proposed </w:t>
      </w:r>
      <w:r w:rsidR="000E0D5D" w:rsidRPr="00C63FAE">
        <w:rPr>
          <w:rFonts w:asciiTheme="minorHAnsi" w:hAnsiTheme="minorHAnsi" w:cstheme="minorHAnsi"/>
          <w:szCs w:val="24"/>
        </w:rPr>
        <w:t>B</w:t>
      </w:r>
      <w:r w:rsidRPr="00C63FAE">
        <w:rPr>
          <w:rFonts w:asciiTheme="minorHAnsi" w:hAnsiTheme="minorHAnsi" w:cstheme="minorHAnsi"/>
          <w:szCs w:val="24"/>
        </w:rPr>
        <w:t xml:space="preserve">udget. The </w:t>
      </w:r>
      <w:r w:rsidR="009C5EF0" w:rsidRPr="00C63FAE">
        <w:rPr>
          <w:rFonts w:asciiTheme="minorHAnsi" w:hAnsiTheme="minorHAnsi" w:cstheme="minorHAnsi"/>
          <w:szCs w:val="24"/>
        </w:rPr>
        <w:t xml:space="preserve">language </w:t>
      </w:r>
      <w:r w:rsidR="00317BFA" w:rsidRPr="00C63FAE">
        <w:rPr>
          <w:rFonts w:asciiTheme="minorHAnsi" w:hAnsiTheme="minorHAnsi" w:cstheme="minorHAnsi"/>
          <w:szCs w:val="24"/>
        </w:rPr>
        <w:t xml:space="preserve">was reflected as “Fiscal Year Ending April 30, </w:t>
      </w:r>
      <w:r w:rsidR="00C073D9" w:rsidRPr="00C63FAE">
        <w:rPr>
          <w:rFonts w:asciiTheme="minorHAnsi" w:hAnsiTheme="minorHAnsi" w:cstheme="minorHAnsi"/>
          <w:szCs w:val="24"/>
          <w:u w:val="single"/>
        </w:rPr>
        <w:t>2021</w:t>
      </w:r>
      <w:r w:rsidR="00317BFA" w:rsidRPr="00C63FAE">
        <w:rPr>
          <w:rFonts w:asciiTheme="minorHAnsi" w:hAnsiTheme="minorHAnsi" w:cstheme="minorHAnsi"/>
          <w:szCs w:val="24"/>
        </w:rPr>
        <w:t xml:space="preserve"> Budget” </w:t>
      </w:r>
      <w:r w:rsidR="00C073D9" w:rsidRPr="00C63FAE">
        <w:rPr>
          <w:rFonts w:asciiTheme="minorHAnsi" w:hAnsiTheme="minorHAnsi" w:cstheme="minorHAnsi"/>
          <w:szCs w:val="24"/>
        </w:rPr>
        <w:t>however;</w:t>
      </w:r>
      <w:r w:rsidR="000E0D5D" w:rsidRPr="00C63FAE">
        <w:rPr>
          <w:rFonts w:asciiTheme="minorHAnsi" w:hAnsiTheme="minorHAnsi" w:cstheme="minorHAnsi"/>
          <w:szCs w:val="24"/>
        </w:rPr>
        <w:t xml:space="preserve"> requested the </w:t>
      </w:r>
      <w:r w:rsidR="001A7D0A" w:rsidRPr="00C63FAE">
        <w:rPr>
          <w:rFonts w:asciiTheme="minorHAnsi" w:hAnsiTheme="minorHAnsi" w:cstheme="minorHAnsi"/>
          <w:szCs w:val="24"/>
        </w:rPr>
        <w:t xml:space="preserve">language </w:t>
      </w:r>
      <w:r w:rsidR="000E0D5D" w:rsidRPr="00C63FAE">
        <w:rPr>
          <w:rFonts w:asciiTheme="minorHAnsi" w:hAnsiTheme="minorHAnsi" w:cstheme="minorHAnsi"/>
          <w:szCs w:val="24"/>
        </w:rPr>
        <w:t xml:space="preserve">be changed to reflect </w:t>
      </w:r>
      <w:r w:rsidR="00317BFA" w:rsidRPr="00C63FAE">
        <w:rPr>
          <w:rFonts w:asciiTheme="minorHAnsi" w:hAnsiTheme="minorHAnsi" w:cstheme="minorHAnsi"/>
          <w:szCs w:val="24"/>
        </w:rPr>
        <w:t xml:space="preserve">“Fiscal Year Ending April 30, </w:t>
      </w:r>
      <w:r w:rsidR="00317BFA" w:rsidRPr="00C63FAE">
        <w:rPr>
          <w:rFonts w:asciiTheme="minorHAnsi" w:hAnsiTheme="minorHAnsi" w:cstheme="minorHAnsi"/>
          <w:szCs w:val="24"/>
          <w:u w:val="single"/>
        </w:rPr>
        <w:t>2022</w:t>
      </w:r>
      <w:r w:rsidR="00317BFA" w:rsidRPr="00C63FAE">
        <w:rPr>
          <w:rFonts w:asciiTheme="minorHAnsi" w:hAnsiTheme="minorHAnsi" w:cstheme="minorHAnsi"/>
          <w:szCs w:val="24"/>
        </w:rPr>
        <w:t xml:space="preserve">” on </w:t>
      </w:r>
      <w:r w:rsidRPr="00C63FAE">
        <w:rPr>
          <w:rFonts w:asciiTheme="minorHAnsi" w:hAnsiTheme="minorHAnsi" w:cstheme="minorHAnsi"/>
          <w:szCs w:val="24"/>
        </w:rPr>
        <w:t>both pages</w:t>
      </w:r>
      <w:r w:rsidR="00317BFA" w:rsidRPr="00C63FAE">
        <w:rPr>
          <w:rFonts w:asciiTheme="minorHAnsi" w:hAnsiTheme="minorHAnsi" w:cstheme="minorHAnsi"/>
          <w:szCs w:val="24"/>
        </w:rPr>
        <w:t>. It wa</w:t>
      </w:r>
      <w:r w:rsidRPr="00C63FAE">
        <w:rPr>
          <w:rFonts w:asciiTheme="minorHAnsi" w:hAnsiTheme="minorHAnsi" w:cstheme="minorHAnsi"/>
          <w:szCs w:val="24"/>
        </w:rPr>
        <w:t>s noted that the administration would correct the error.</w:t>
      </w:r>
    </w:p>
    <w:p w14:paraId="7A13BB5D" w14:textId="6207C68F" w:rsidR="0084692C" w:rsidRPr="00C63FAE" w:rsidRDefault="0084692C" w:rsidP="00F7789C">
      <w:pPr>
        <w:tabs>
          <w:tab w:val="left" w:pos="1440"/>
          <w:tab w:val="left" w:pos="1530"/>
        </w:tabs>
        <w:rPr>
          <w:rFonts w:asciiTheme="minorHAnsi" w:hAnsiTheme="minorHAnsi" w:cstheme="minorHAnsi"/>
          <w:szCs w:val="24"/>
        </w:rPr>
      </w:pPr>
    </w:p>
    <w:p w14:paraId="7590380B" w14:textId="25BBAEB5" w:rsidR="00C073D9" w:rsidRPr="00C63FAE" w:rsidRDefault="00C073D9" w:rsidP="00F7789C">
      <w:pPr>
        <w:tabs>
          <w:tab w:val="left" w:pos="1440"/>
          <w:tab w:val="left" w:pos="1530"/>
        </w:tabs>
        <w:rPr>
          <w:rFonts w:asciiTheme="minorHAnsi" w:hAnsiTheme="minorHAnsi" w:cstheme="minorHAnsi"/>
          <w:szCs w:val="24"/>
        </w:rPr>
      </w:pPr>
      <w:r w:rsidRPr="00C63FAE">
        <w:rPr>
          <w:rFonts w:asciiTheme="minorHAnsi" w:hAnsiTheme="minorHAnsi" w:cstheme="minorHAnsi"/>
          <w:szCs w:val="24"/>
        </w:rPr>
        <w:t xml:space="preserve">Trustee Sauer inquired about the </w:t>
      </w:r>
      <w:r w:rsidR="009C5EF0" w:rsidRPr="00C63FAE">
        <w:rPr>
          <w:rFonts w:asciiTheme="minorHAnsi" w:hAnsiTheme="minorHAnsi" w:cstheme="minorHAnsi"/>
          <w:szCs w:val="24"/>
        </w:rPr>
        <w:t xml:space="preserve">$66,000 </w:t>
      </w:r>
      <w:r w:rsidRPr="00C63FAE">
        <w:rPr>
          <w:rFonts w:asciiTheme="minorHAnsi" w:hAnsiTheme="minorHAnsi" w:cstheme="minorHAnsi"/>
          <w:szCs w:val="24"/>
        </w:rPr>
        <w:t>amount allotted for “Rebuild Illinois”</w:t>
      </w:r>
      <w:r w:rsidR="009C5EF0" w:rsidRPr="00C63FAE">
        <w:rPr>
          <w:rFonts w:asciiTheme="minorHAnsi" w:hAnsiTheme="minorHAnsi" w:cstheme="minorHAnsi"/>
          <w:szCs w:val="24"/>
        </w:rPr>
        <w:t>.</w:t>
      </w:r>
    </w:p>
    <w:p w14:paraId="2C2E75CF" w14:textId="77777777" w:rsidR="00C073D9" w:rsidRPr="00C63FAE" w:rsidRDefault="00C073D9" w:rsidP="00F7789C">
      <w:pPr>
        <w:tabs>
          <w:tab w:val="left" w:pos="1440"/>
          <w:tab w:val="left" w:pos="1530"/>
        </w:tabs>
        <w:rPr>
          <w:rFonts w:asciiTheme="minorHAnsi" w:hAnsiTheme="minorHAnsi" w:cstheme="minorHAnsi"/>
          <w:szCs w:val="24"/>
        </w:rPr>
      </w:pPr>
    </w:p>
    <w:p w14:paraId="0A78F7F2" w14:textId="5377EF20" w:rsidR="00A77DB0" w:rsidRPr="00C63FAE" w:rsidRDefault="00C073D9" w:rsidP="00F7789C">
      <w:pPr>
        <w:tabs>
          <w:tab w:val="left" w:pos="1440"/>
          <w:tab w:val="left" w:pos="1530"/>
        </w:tabs>
        <w:rPr>
          <w:rFonts w:asciiTheme="minorHAnsi" w:hAnsiTheme="minorHAnsi" w:cstheme="minorHAnsi"/>
          <w:szCs w:val="24"/>
        </w:rPr>
      </w:pPr>
      <w:r w:rsidRPr="00C63FAE">
        <w:rPr>
          <w:rFonts w:asciiTheme="minorHAnsi" w:hAnsiTheme="minorHAnsi" w:cstheme="minorHAnsi"/>
          <w:szCs w:val="24"/>
        </w:rPr>
        <w:t xml:space="preserve">Village Administrator Lobaito explained that the </w:t>
      </w:r>
      <w:r w:rsidR="000E0D5D" w:rsidRPr="00C63FAE">
        <w:rPr>
          <w:rFonts w:asciiTheme="minorHAnsi" w:hAnsiTheme="minorHAnsi" w:cstheme="minorHAnsi"/>
          <w:szCs w:val="24"/>
        </w:rPr>
        <w:t xml:space="preserve">amount of </w:t>
      </w:r>
      <w:r w:rsidR="009C5EF0" w:rsidRPr="00C63FAE">
        <w:rPr>
          <w:rFonts w:asciiTheme="minorHAnsi" w:hAnsiTheme="minorHAnsi" w:cstheme="minorHAnsi"/>
          <w:szCs w:val="24"/>
        </w:rPr>
        <w:t>$66,000</w:t>
      </w:r>
      <w:r w:rsidRPr="00C63FAE">
        <w:rPr>
          <w:rFonts w:asciiTheme="minorHAnsi" w:hAnsiTheme="minorHAnsi" w:cstheme="minorHAnsi"/>
          <w:szCs w:val="24"/>
        </w:rPr>
        <w:t xml:space="preserve"> was for </w:t>
      </w:r>
      <w:r w:rsidR="002D703B" w:rsidRPr="00C63FAE">
        <w:rPr>
          <w:rFonts w:asciiTheme="minorHAnsi" w:hAnsiTheme="minorHAnsi" w:cstheme="minorHAnsi"/>
          <w:szCs w:val="24"/>
        </w:rPr>
        <w:t>one</w:t>
      </w:r>
      <w:r w:rsidRPr="00C63FAE">
        <w:rPr>
          <w:rFonts w:asciiTheme="minorHAnsi" w:hAnsiTheme="minorHAnsi" w:cstheme="minorHAnsi"/>
          <w:szCs w:val="24"/>
        </w:rPr>
        <w:t xml:space="preserve"> year</w:t>
      </w:r>
      <w:r w:rsidR="00E107FD" w:rsidRPr="00C63FAE">
        <w:rPr>
          <w:rFonts w:asciiTheme="minorHAnsi" w:hAnsiTheme="minorHAnsi" w:cstheme="minorHAnsi"/>
          <w:szCs w:val="24"/>
        </w:rPr>
        <w:t xml:space="preserve">. There will be </w:t>
      </w:r>
      <w:r w:rsidR="000C0025" w:rsidRPr="00C63FAE">
        <w:rPr>
          <w:rFonts w:asciiTheme="minorHAnsi" w:hAnsiTheme="minorHAnsi" w:cstheme="minorHAnsi"/>
          <w:szCs w:val="24"/>
        </w:rPr>
        <w:t xml:space="preserve">two payments of approximately $33,000 </w:t>
      </w:r>
      <w:r w:rsidRPr="00C63FAE">
        <w:rPr>
          <w:rFonts w:asciiTheme="minorHAnsi" w:hAnsiTheme="minorHAnsi" w:cstheme="minorHAnsi"/>
          <w:szCs w:val="24"/>
        </w:rPr>
        <w:t>each year over the course of three years.</w:t>
      </w:r>
    </w:p>
    <w:p w14:paraId="1CF990AF" w14:textId="2D30442B" w:rsidR="00C073D9" w:rsidRPr="00C63FAE" w:rsidRDefault="00C073D9" w:rsidP="00F7789C">
      <w:pPr>
        <w:tabs>
          <w:tab w:val="left" w:pos="1440"/>
          <w:tab w:val="left" w:pos="1530"/>
        </w:tabs>
        <w:rPr>
          <w:rFonts w:asciiTheme="minorHAnsi" w:hAnsiTheme="minorHAnsi" w:cstheme="minorHAnsi"/>
          <w:szCs w:val="24"/>
        </w:rPr>
      </w:pPr>
    </w:p>
    <w:p w14:paraId="11AEFBC5" w14:textId="633DAB50" w:rsidR="00C073D9" w:rsidRPr="00C63FAE" w:rsidRDefault="00C073D9" w:rsidP="00C073D9">
      <w:pPr>
        <w:tabs>
          <w:tab w:val="left" w:pos="1440"/>
          <w:tab w:val="left" w:pos="1530"/>
        </w:tabs>
        <w:rPr>
          <w:rFonts w:asciiTheme="minorHAnsi" w:hAnsiTheme="minorHAnsi" w:cstheme="minorHAnsi"/>
          <w:b/>
          <w:bCs/>
          <w:szCs w:val="24"/>
        </w:rPr>
      </w:pPr>
      <w:r w:rsidRPr="00C63FAE">
        <w:rPr>
          <w:rFonts w:asciiTheme="minorHAnsi" w:hAnsiTheme="minorHAnsi" w:cstheme="minorHAnsi"/>
          <w:szCs w:val="24"/>
        </w:rPr>
        <w:t>Motion by Trustee Horcher and seconded by Trustee Sauer to approve an Ordinance Adopting the Fiscal Year End 2022 Budget and Authorizes Drafting the Appropriation Ordinance. On roll call vote Trustees Horcher, Kelleher, Pais, Rogus, Sauer, and Weiner voted Aye. No Nays. Motion Carried.</w:t>
      </w:r>
    </w:p>
    <w:p w14:paraId="5C21A17F" w14:textId="77777777" w:rsidR="00C073D9" w:rsidRPr="00C63FAE" w:rsidRDefault="00C073D9" w:rsidP="00C073D9">
      <w:pPr>
        <w:rPr>
          <w:rFonts w:asciiTheme="minorHAnsi" w:hAnsiTheme="minorHAnsi" w:cstheme="minorHAnsi"/>
          <w:szCs w:val="24"/>
        </w:rPr>
      </w:pPr>
    </w:p>
    <w:p w14:paraId="0D111985" w14:textId="1403A326" w:rsidR="00C073D9" w:rsidRPr="00C63FAE" w:rsidRDefault="00C073D9" w:rsidP="00755681">
      <w:pPr>
        <w:tabs>
          <w:tab w:val="left" w:pos="1440"/>
          <w:tab w:val="left" w:pos="1530"/>
        </w:tabs>
        <w:rPr>
          <w:rFonts w:asciiTheme="minorHAnsi" w:hAnsiTheme="minorHAnsi" w:cstheme="minorHAnsi"/>
          <w:b/>
          <w:bCs/>
          <w:szCs w:val="24"/>
        </w:rPr>
      </w:pPr>
      <w:r w:rsidRPr="00C63FAE">
        <w:rPr>
          <w:rFonts w:asciiTheme="minorHAnsi" w:hAnsiTheme="minorHAnsi" w:cstheme="minorHAnsi"/>
          <w:szCs w:val="24"/>
        </w:rPr>
        <w:t xml:space="preserve">C.     </w:t>
      </w:r>
      <w:r w:rsidRPr="00C63FAE">
        <w:rPr>
          <w:rFonts w:asciiTheme="minorHAnsi" w:hAnsiTheme="minorHAnsi" w:cstheme="minorHAnsi"/>
          <w:b/>
          <w:bCs/>
          <w:szCs w:val="24"/>
        </w:rPr>
        <w:t xml:space="preserve">Motion </w:t>
      </w:r>
      <w:r w:rsidRPr="00C63FAE">
        <w:rPr>
          <w:rFonts w:asciiTheme="minorHAnsi" w:hAnsiTheme="minorHAnsi" w:cstheme="minorHAnsi"/>
          <w:szCs w:val="24"/>
        </w:rPr>
        <w:t>to pass an Ordinance Establishing a Capital Projects Fund and</w:t>
      </w:r>
      <w:r w:rsidR="00755681" w:rsidRPr="00C63FAE">
        <w:rPr>
          <w:rFonts w:asciiTheme="minorHAnsi" w:hAnsiTheme="minorHAnsi" w:cstheme="minorHAnsi"/>
          <w:szCs w:val="24"/>
        </w:rPr>
        <w:t xml:space="preserve"> </w:t>
      </w:r>
      <w:r w:rsidRPr="00C63FAE">
        <w:rPr>
          <w:rFonts w:asciiTheme="minorHAnsi" w:hAnsiTheme="minorHAnsi" w:cstheme="minorHAnsi"/>
          <w:szCs w:val="24"/>
        </w:rPr>
        <w:t xml:space="preserve">Authorizes the Transfer of </w:t>
      </w:r>
    </w:p>
    <w:p w14:paraId="1575DCD8" w14:textId="6A96AF63" w:rsidR="00755681" w:rsidRPr="00C63FAE" w:rsidRDefault="00755681" w:rsidP="00755681">
      <w:pPr>
        <w:tabs>
          <w:tab w:val="left" w:pos="1440"/>
          <w:tab w:val="left" w:pos="1530"/>
        </w:tabs>
        <w:rPr>
          <w:rFonts w:asciiTheme="minorHAnsi" w:hAnsiTheme="minorHAnsi" w:cstheme="minorHAnsi"/>
          <w:b/>
          <w:bCs/>
          <w:szCs w:val="24"/>
        </w:rPr>
      </w:pPr>
      <w:r w:rsidRPr="00C63FAE">
        <w:rPr>
          <w:rFonts w:asciiTheme="minorHAnsi" w:hAnsiTheme="minorHAnsi" w:cstheme="minorHAnsi"/>
          <w:b/>
          <w:bCs/>
          <w:szCs w:val="24"/>
        </w:rPr>
        <w:t xml:space="preserve">         </w:t>
      </w:r>
      <w:r w:rsidRPr="00C63FAE">
        <w:rPr>
          <w:rFonts w:asciiTheme="minorHAnsi" w:hAnsiTheme="minorHAnsi" w:cstheme="minorHAnsi"/>
          <w:szCs w:val="24"/>
        </w:rPr>
        <w:t>$1.5 Million to the Capital Projects Fund</w:t>
      </w:r>
    </w:p>
    <w:p w14:paraId="65A60343" w14:textId="090B0538" w:rsidR="00755681" w:rsidRPr="00C63FAE" w:rsidRDefault="00755681" w:rsidP="00755681">
      <w:pPr>
        <w:rPr>
          <w:rFonts w:asciiTheme="minorHAnsi" w:hAnsiTheme="minorHAnsi" w:cstheme="minorHAnsi"/>
          <w:b/>
          <w:bCs/>
          <w:szCs w:val="24"/>
        </w:rPr>
      </w:pPr>
    </w:p>
    <w:p w14:paraId="09BA3BEC" w14:textId="4C90EECE" w:rsidR="00755681" w:rsidRPr="00C63FAE" w:rsidRDefault="00755681" w:rsidP="00755681">
      <w:pPr>
        <w:tabs>
          <w:tab w:val="left" w:pos="1440"/>
          <w:tab w:val="left" w:pos="1530"/>
        </w:tabs>
        <w:rPr>
          <w:rFonts w:asciiTheme="minorHAnsi" w:hAnsiTheme="minorHAnsi" w:cstheme="minorHAnsi"/>
          <w:b/>
          <w:bCs/>
          <w:szCs w:val="24"/>
        </w:rPr>
      </w:pPr>
      <w:r w:rsidRPr="00C63FAE">
        <w:rPr>
          <w:rFonts w:asciiTheme="minorHAnsi" w:hAnsiTheme="minorHAnsi" w:cstheme="minorHAnsi"/>
          <w:szCs w:val="24"/>
        </w:rPr>
        <w:t>Motion by Trustee Horcher and seconded by Trustee Weiner to approve an Ordinance Establishing a Capital Projects Fund and Authorizes the Transfer of $1.5 Million to the Capital Projects Fund. On roll call vote Trustees Horcher, Kelleher, Pais, Rogus, Sauer, and Weiner voted Aye. No Nays. Motion Carried.</w:t>
      </w:r>
    </w:p>
    <w:p w14:paraId="06D3E30E" w14:textId="77777777" w:rsidR="00755681" w:rsidRPr="00C63FAE" w:rsidRDefault="00755681" w:rsidP="00755681">
      <w:pPr>
        <w:rPr>
          <w:rFonts w:asciiTheme="minorHAnsi" w:hAnsiTheme="minorHAnsi" w:cstheme="minorHAnsi"/>
          <w:b/>
          <w:bCs/>
          <w:szCs w:val="24"/>
        </w:rPr>
      </w:pPr>
    </w:p>
    <w:p w14:paraId="737E0C17" w14:textId="77777777" w:rsidR="00C63FAE" w:rsidRDefault="00755681" w:rsidP="00DF3B13">
      <w:pPr>
        <w:rPr>
          <w:rFonts w:asciiTheme="minorHAnsi" w:hAnsiTheme="minorHAnsi" w:cstheme="minorHAnsi"/>
          <w:szCs w:val="24"/>
        </w:rPr>
      </w:pPr>
      <w:r w:rsidRPr="00C63FAE">
        <w:rPr>
          <w:rFonts w:asciiTheme="minorHAnsi" w:hAnsiTheme="minorHAnsi" w:cstheme="minorHAnsi"/>
          <w:szCs w:val="24"/>
        </w:rPr>
        <w:t>Administrator Lobaito thanked the Finance Committee including Village Treasurer Michaud</w:t>
      </w:r>
      <w:r w:rsidR="002F3411" w:rsidRPr="00C63FAE">
        <w:rPr>
          <w:rFonts w:asciiTheme="minorHAnsi" w:hAnsiTheme="minorHAnsi" w:cstheme="minorHAnsi"/>
          <w:szCs w:val="24"/>
        </w:rPr>
        <w:t xml:space="preserve"> and Village Accountant Andrus</w:t>
      </w:r>
      <w:r w:rsidRPr="00C63FAE">
        <w:rPr>
          <w:rFonts w:asciiTheme="minorHAnsi" w:hAnsiTheme="minorHAnsi" w:cstheme="minorHAnsi"/>
          <w:szCs w:val="24"/>
        </w:rPr>
        <w:t xml:space="preserve"> </w:t>
      </w:r>
      <w:r w:rsidR="002F3411" w:rsidRPr="00C63FAE">
        <w:rPr>
          <w:rFonts w:asciiTheme="minorHAnsi" w:hAnsiTheme="minorHAnsi" w:cstheme="minorHAnsi"/>
          <w:szCs w:val="24"/>
        </w:rPr>
        <w:t>for t</w:t>
      </w:r>
      <w:r w:rsidRPr="00C63FAE">
        <w:rPr>
          <w:rFonts w:asciiTheme="minorHAnsi" w:hAnsiTheme="minorHAnsi" w:cstheme="minorHAnsi"/>
          <w:szCs w:val="24"/>
        </w:rPr>
        <w:t xml:space="preserve">heir efforts </w:t>
      </w:r>
      <w:r w:rsidR="000943DF" w:rsidRPr="00C63FAE">
        <w:rPr>
          <w:rFonts w:asciiTheme="minorHAnsi" w:hAnsiTheme="minorHAnsi" w:cstheme="minorHAnsi"/>
          <w:szCs w:val="24"/>
        </w:rPr>
        <w:t>in c</w:t>
      </w:r>
      <w:r w:rsidRPr="00C63FAE">
        <w:rPr>
          <w:rFonts w:asciiTheme="minorHAnsi" w:hAnsiTheme="minorHAnsi" w:cstheme="minorHAnsi"/>
          <w:szCs w:val="24"/>
        </w:rPr>
        <w:t>reating the Capital Projects Fund</w:t>
      </w:r>
      <w:r w:rsidR="002F3411" w:rsidRPr="00C63FAE">
        <w:rPr>
          <w:rFonts w:asciiTheme="minorHAnsi" w:hAnsiTheme="minorHAnsi" w:cstheme="minorHAnsi"/>
          <w:szCs w:val="24"/>
        </w:rPr>
        <w:t xml:space="preserve"> (</w:t>
      </w:r>
      <w:r w:rsidR="005721BC" w:rsidRPr="00C63FAE">
        <w:rPr>
          <w:rFonts w:asciiTheme="minorHAnsi" w:hAnsiTheme="minorHAnsi" w:cstheme="minorHAnsi"/>
          <w:szCs w:val="24"/>
        </w:rPr>
        <w:t>CPF)</w:t>
      </w:r>
      <w:r w:rsidRPr="00C63FAE">
        <w:rPr>
          <w:rFonts w:asciiTheme="minorHAnsi" w:hAnsiTheme="minorHAnsi" w:cstheme="minorHAnsi"/>
          <w:szCs w:val="24"/>
        </w:rPr>
        <w:t xml:space="preserve">. He noted that the CPF is a </w:t>
      </w:r>
    </w:p>
    <w:p w14:paraId="118A9952" w14:textId="77777777" w:rsidR="00C63FAE" w:rsidRDefault="00C63FAE" w:rsidP="00DF3B13">
      <w:pPr>
        <w:rPr>
          <w:rFonts w:asciiTheme="minorHAnsi" w:hAnsiTheme="minorHAnsi" w:cstheme="minorHAnsi"/>
          <w:szCs w:val="24"/>
        </w:rPr>
      </w:pPr>
    </w:p>
    <w:p w14:paraId="6985A09B" w14:textId="77777777" w:rsidR="00C63FAE" w:rsidRDefault="00C63FAE" w:rsidP="00DF3B13">
      <w:pPr>
        <w:rPr>
          <w:rFonts w:asciiTheme="minorHAnsi" w:hAnsiTheme="minorHAnsi" w:cstheme="minorHAnsi"/>
          <w:szCs w:val="24"/>
        </w:rPr>
      </w:pPr>
    </w:p>
    <w:p w14:paraId="5A4E3311" w14:textId="0D289916" w:rsidR="00C073D9" w:rsidRPr="00C63FAE" w:rsidRDefault="00755681" w:rsidP="00DF3B13">
      <w:pPr>
        <w:rPr>
          <w:rFonts w:asciiTheme="minorHAnsi" w:hAnsiTheme="minorHAnsi" w:cstheme="minorHAnsi"/>
          <w:szCs w:val="24"/>
        </w:rPr>
      </w:pPr>
      <w:r w:rsidRPr="00C63FAE">
        <w:rPr>
          <w:rFonts w:asciiTheme="minorHAnsi" w:hAnsiTheme="minorHAnsi" w:cstheme="minorHAnsi"/>
          <w:szCs w:val="24"/>
        </w:rPr>
        <w:t xml:space="preserve">working document </w:t>
      </w:r>
      <w:r w:rsidR="00E107FD" w:rsidRPr="00C63FAE">
        <w:rPr>
          <w:rFonts w:asciiTheme="minorHAnsi" w:hAnsiTheme="minorHAnsi" w:cstheme="minorHAnsi"/>
          <w:szCs w:val="24"/>
        </w:rPr>
        <w:t xml:space="preserve">which will </w:t>
      </w:r>
      <w:r w:rsidR="002F3411" w:rsidRPr="00C63FAE">
        <w:rPr>
          <w:rFonts w:asciiTheme="minorHAnsi" w:hAnsiTheme="minorHAnsi" w:cstheme="minorHAnsi"/>
          <w:szCs w:val="24"/>
        </w:rPr>
        <w:t xml:space="preserve">include </w:t>
      </w:r>
      <w:r w:rsidR="000943DF" w:rsidRPr="00C63FAE">
        <w:rPr>
          <w:rFonts w:asciiTheme="minorHAnsi" w:hAnsiTheme="minorHAnsi" w:cstheme="minorHAnsi"/>
          <w:szCs w:val="24"/>
        </w:rPr>
        <w:t xml:space="preserve">future </w:t>
      </w:r>
      <w:r w:rsidRPr="00C63FAE">
        <w:rPr>
          <w:rFonts w:asciiTheme="minorHAnsi" w:hAnsiTheme="minorHAnsi" w:cstheme="minorHAnsi"/>
          <w:szCs w:val="24"/>
        </w:rPr>
        <w:t>strategic planning</w:t>
      </w:r>
      <w:r w:rsidR="00E107FD" w:rsidRPr="00C63FAE">
        <w:rPr>
          <w:rFonts w:asciiTheme="minorHAnsi" w:hAnsiTheme="minorHAnsi" w:cstheme="minorHAnsi"/>
          <w:szCs w:val="24"/>
        </w:rPr>
        <w:t xml:space="preserve"> by the </w:t>
      </w:r>
      <w:r w:rsidRPr="00C63FAE">
        <w:rPr>
          <w:rFonts w:asciiTheme="minorHAnsi" w:hAnsiTheme="minorHAnsi" w:cstheme="minorHAnsi"/>
          <w:szCs w:val="24"/>
        </w:rPr>
        <w:t>Finance Committee and Village Board</w:t>
      </w:r>
      <w:r w:rsidR="002F3411" w:rsidRPr="00C63FAE">
        <w:rPr>
          <w:rFonts w:asciiTheme="minorHAnsi" w:hAnsiTheme="minorHAnsi" w:cstheme="minorHAnsi"/>
          <w:szCs w:val="24"/>
        </w:rPr>
        <w:t xml:space="preserve"> to sustain the document. </w:t>
      </w:r>
    </w:p>
    <w:p w14:paraId="7DFB3499" w14:textId="291DDB87" w:rsidR="002F3411" w:rsidRPr="00C63FAE" w:rsidRDefault="002F3411" w:rsidP="00DF3B13">
      <w:pPr>
        <w:rPr>
          <w:rFonts w:asciiTheme="minorHAnsi" w:hAnsiTheme="minorHAnsi" w:cstheme="minorHAnsi"/>
          <w:szCs w:val="24"/>
        </w:rPr>
      </w:pPr>
    </w:p>
    <w:p w14:paraId="797B8CF3" w14:textId="466F3C51" w:rsidR="002F3411" w:rsidRPr="00C63FAE" w:rsidRDefault="002F3411" w:rsidP="00DF3B13">
      <w:pPr>
        <w:rPr>
          <w:rFonts w:asciiTheme="minorHAnsi" w:hAnsiTheme="minorHAnsi" w:cstheme="minorHAnsi"/>
          <w:szCs w:val="24"/>
        </w:rPr>
      </w:pPr>
      <w:r w:rsidRPr="00C63FAE">
        <w:rPr>
          <w:rFonts w:asciiTheme="minorHAnsi" w:hAnsiTheme="minorHAnsi" w:cstheme="minorHAnsi"/>
          <w:szCs w:val="24"/>
        </w:rPr>
        <w:t xml:space="preserve">President Sweet McDonnell thanked Administrator Lobaito for his efforts, as well. She additionally thanked the Board for approving the plan as the </w:t>
      </w:r>
      <w:r w:rsidR="005721BC" w:rsidRPr="00C63FAE">
        <w:rPr>
          <w:rFonts w:asciiTheme="minorHAnsi" w:hAnsiTheme="minorHAnsi" w:cstheme="minorHAnsi"/>
          <w:szCs w:val="24"/>
        </w:rPr>
        <w:t>Capital Improvement Plan (CIP)</w:t>
      </w:r>
      <w:r w:rsidRPr="00C63FAE">
        <w:rPr>
          <w:rFonts w:asciiTheme="minorHAnsi" w:hAnsiTheme="minorHAnsi" w:cstheme="minorHAnsi"/>
          <w:szCs w:val="24"/>
        </w:rPr>
        <w:t xml:space="preserve"> is the first </w:t>
      </w:r>
      <w:r w:rsidR="00E107FD" w:rsidRPr="00C63FAE">
        <w:rPr>
          <w:rFonts w:asciiTheme="minorHAnsi" w:hAnsiTheme="minorHAnsi" w:cstheme="minorHAnsi"/>
          <w:szCs w:val="24"/>
        </w:rPr>
        <w:t xml:space="preserve">in the 61-year history of </w:t>
      </w:r>
      <w:r w:rsidRPr="00C63FAE">
        <w:rPr>
          <w:rFonts w:asciiTheme="minorHAnsi" w:hAnsiTheme="minorHAnsi" w:cstheme="minorHAnsi"/>
          <w:szCs w:val="24"/>
        </w:rPr>
        <w:t>the Village of North Barrington.</w:t>
      </w:r>
    </w:p>
    <w:p w14:paraId="10888083" w14:textId="5FB6E8C5" w:rsidR="002F3411" w:rsidRPr="00C63FAE" w:rsidRDefault="002F3411" w:rsidP="00DF3B13">
      <w:pPr>
        <w:rPr>
          <w:rFonts w:asciiTheme="minorHAnsi" w:hAnsiTheme="minorHAnsi" w:cstheme="minorHAnsi"/>
          <w:szCs w:val="24"/>
        </w:rPr>
      </w:pPr>
    </w:p>
    <w:p w14:paraId="185D3A44" w14:textId="275287FD" w:rsidR="00755681" w:rsidRPr="00C63FAE" w:rsidRDefault="00755681" w:rsidP="00755681">
      <w:pPr>
        <w:tabs>
          <w:tab w:val="left" w:pos="1440"/>
          <w:tab w:val="left" w:pos="1530"/>
        </w:tabs>
        <w:rPr>
          <w:rFonts w:asciiTheme="minorHAnsi" w:hAnsiTheme="minorHAnsi" w:cstheme="minorHAnsi"/>
          <w:szCs w:val="24"/>
        </w:rPr>
      </w:pPr>
      <w:r w:rsidRPr="00C63FAE">
        <w:rPr>
          <w:rFonts w:asciiTheme="minorHAnsi" w:hAnsiTheme="minorHAnsi" w:cstheme="minorHAnsi"/>
          <w:szCs w:val="24"/>
        </w:rPr>
        <w:t xml:space="preserve">D.     </w:t>
      </w:r>
      <w:r w:rsidRPr="00C63FAE">
        <w:rPr>
          <w:rFonts w:asciiTheme="minorHAnsi" w:hAnsiTheme="minorHAnsi" w:cstheme="minorHAnsi"/>
          <w:b/>
          <w:bCs/>
          <w:szCs w:val="24"/>
        </w:rPr>
        <w:t>Motion</w:t>
      </w:r>
      <w:r w:rsidRPr="00C63FAE">
        <w:rPr>
          <w:rFonts w:asciiTheme="minorHAnsi" w:hAnsiTheme="minorHAnsi" w:cstheme="minorHAnsi"/>
          <w:szCs w:val="24"/>
        </w:rPr>
        <w:t xml:space="preserve"> to adopt a Resolution authorizing the President to Execute the Intergovernmental </w:t>
      </w:r>
    </w:p>
    <w:p w14:paraId="65C9BC39" w14:textId="2437CCE1" w:rsidR="00755681" w:rsidRPr="00C63FAE" w:rsidRDefault="00755681" w:rsidP="00755681">
      <w:pPr>
        <w:tabs>
          <w:tab w:val="left" w:pos="1440"/>
          <w:tab w:val="left" w:pos="1530"/>
        </w:tabs>
        <w:rPr>
          <w:rFonts w:asciiTheme="minorHAnsi" w:hAnsiTheme="minorHAnsi" w:cstheme="minorHAnsi"/>
          <w:szCs w:val="24"/>
        </w:rPr>
      </w:pPr>
      <w:r w:rsidRPr="00C63FAE">
        <w:rPr>
          <w:rFonts w:asciiTheme="minorHAnsi" w:hAnsiTheme="minorHAnsi" w:cstheme="minorHAnsi"/>
          <w:szCs w:val="24"/>
        </w:rPr>
        <w:t xml:space="preserve">         </w:t>
      </w:r>
      <w:r w:rsidR="008356FE" w:rsidRPr="00C63FAE">
        <w:rPr>
          <w:rFonts w:asciiTheme="minorHAnsi" w:hAnsiTheme="minorHAnsi" w:cstheme="minorHAnsi"/>
          <w:szCs w:val="24"/>
        </w:rPr>
        <w:t>Agreement</w:t>
      </w:r>
      <w:r w:rsidRPr="00C63FAE">
        <w:rPr>
          <w:rFonts w:asciiTheme="minorHAnsi" w:hAnsiTheme="minorHAnsi" w:cstheme="minorHAnsi"/>
          <w:szCs w:val="24"/>
        </w:rPr>
        <w:t xml:space="preserve"> Between the Village of North Barrington and Ela Township.</w:t>
      </w:r>
    </w:p>
    <w:p w14:paraId="094A79F6" w14:textId="77777777" w:rsidR="00755681" w:rsidRPr="00C63FAE" w:rsidRDefault="00755681" w:rsidP="00DF3B13">
      <w:pPr>
        <w:rPr>
          <w:rFonts w:asciiTheme="minorHAnsi" w:hAnsiTheme="minorHAnsi" w:cstheme="minorHAnsi"/>
          <w:szCs w:val="24"/>
        </w:rPr>
      </w:pPr>
    </w:p>
    <w:p w14:paraId="4473F602" w14:textId="0B9C47E2" w:rsidR="008356FE" w:rsidRPr="00C63FAE" w:rsidRDefault="008356FE" w:rsidP="00DF3B13">
      <w:pPr>
        <w:rPr>
          <w:rFonts w:asciiTheme="minorHAnsi" w:hAnsiTheme="minorHAnsi" w:cstheme="minorHAnsi"/>
          <w:szCs w:val="24"/>
        </w:rPr>
      </w:pPr>
      <w:r w:rsidRPr="00C63FAE">
        <w:rPr>
          <w:rFonts w:asciiTheme="minorHAnsi" w:hAnsiTheme="minorHAnsi" w:cstheme="minorHAnsi"/>
          <w:szCs w:val="24"/>
        </w:rPr>
        <w:t>Administrator Lobaito noted that the Village entered into an I</w:t>
      </w:r>
      <w:r w:rsidR="00E107FD" w:rsidRPr="00C63FAE">
        <w:rPr>
          <w:rFonts w:asciiTheme="minorHAnsi" w:hAnsiTheme="minorHAnsi" w:cstheme="minorHAnsi"/>
          <w:szCs w:val="24"/>
        </w:rPr>
        <w:t>ntergovernmental Agreement (IGA)</w:t>
      </w:r>
      <w:r w:rsidRPr="00C63FAE">
        <w:rPr>
          <w:rFonts w:asciiTheme="minorHAnsi" w:hAnsiTheme="minorHAnsi" w:cstheme="minorHAnsi"/>
          <w:szCs w:val="24"/>
        </w:rPr>
        <w:t xml:space="preserve"> with Ela Township for Roadway Maintenance in 2019 </w:t>
      </w:r>
      <w:r w:rsidR="00F666F8" w:rsidRPr="00C63FAE">
        <w:rPr>
          <w:rFonts w:asciiTheme="minorHAnsi" w:hAnsiTheme="minorHAnsi" w:cstheme="minorHAnsi"/>
          <w:szCs w:val="24"/>
        </w:rPr>
        <w:t xml:space="preserve">which </w:t>
      </w:r>
      <w:r w:rsidRPr="00C63FAE">
        <w:rPr>
          <w:rFonts w:asciiTheme="minorHAnsi" w:hAnsiTheme="minorHAnsi" w:cstheme="minorHAnsi"/>
          <w:szCs w:val="24"/>
        </w:rPr>
        <w:t xml:space="preserve">expired in March 2021. </w:t>
      </w:r>
      <w:r w:rsidR="00F666F8" w:rsidRPr="00C63FAE">
        <w:rPr>
          <w:rFonts w:asciiTheme="minorHAnsi" w:hAnsiTheme="minorHAnsi" w:cstheme="minorHAnsi"/>
          <w:szCs w:val="24"/>
        </w:rPr>
        <w:t xml:space="preserve">He </w:t>
      </w:r>
      <w:r w:rsidRPr="00C63FAE">
        <w:rPr>
          <w:rFonts w:asciiTheme="minorHAnsi" w:hAnsiTheme="minorHAnsi" w:cstheme="minorHAnsi"/>
          <w:szCs w:val="24"/>
        </w:rPr>
        <w:t>approached Ela Township to see if they</w:t>
      </w:r>
      <w:r w:rsidR="00345AB8" w:rsidRPr="00C63FAE">
        <w:rPr>
          <w:rFonts w:asciiTheme="minorHAnsi" w:hAnsiTheme="minorHAnsi" w:cstheme="minorHAnsi"/>
          <w:szCs w:val="24"/>
        </w:rPr>
        <w:t xml:space="preserve"> would</w:t>
      </w:r>
      <w:r w:rsidRPr="00C63FAE">
        <w:rPr>
          <w:rFonts w:asciiTheme="minorHAnsi" w:hAnsiTheme="minorHAnsi" w:cstheme="minorHAnsi"/>
          <w:szCs w:val="24"/>
        </w:rPr>
        <w:t xml:space="preserve"> be interested in extending the agreement</w:t>
      </w:r>
      <w:r w:rsidR="00F666F8" w:rsidRPr="00C63FAE">
        <w:rPr>
          <w:rFonts w:asciiTheme="minorHAnsi" w:hAnsiTheme="minorHAnsi" w:cstheme="minorHAnsi"/>
          <w:szCs w:val="24"/>
        </w:rPr>
        <w:t xml:space="preserve"> since their service has been exemplary. </w:t>
      </w:r>
    </w:p>
    <w:p w14:paraId="4AC6E2DC" w14:textId="77777777" w:rsidR="008356FE" w:rsidRPr="00C63FAE" w:rsidRDefault="008356FE" w:rsidP="00DF3B13">
      <w:pPr>
        <w:rPr>
          <w:rFonts w:asciiTheme="minorHAnsi" w:hAnsiTheme="minorHAnsi" w:cstheme="minorHAnsi"/>
          <w:szCs w:val="24"/>
        </w:rPr>
      </w:pPr>
    </w:p>
    <w:p w14:paraId="5A336487" w14:textId="23A48E4D" w:rsidR="00F666F8" w:rsidRPr="00C63FAE" w:rsidRDefault="00F666F8" w:rsidP="00DF3B13">
      <w:pPr>
        <w:rPr>
          <w:rFonts w:asciiTheme="minorHAnsi" w:hAnsiTheme="minorHAnsi" w:cstheme="minorHAnsi"/>
          <w:szCs w:val="24"/>
        </w:rPr>
      </w:pPr>
      <w:r w:rsidRPr="00C63FAE">
        <w:rPr>
          <w:rFonts w:asciiTheme="minorHAnsi" w:hAnsiTheme="minorHAnsi" w:cstheme="minorHAnsi"/>
          <w:szCs w:val="24"/>
        </w:rPr>
        <w:t xml:space="preserve">Administrator Lobaito noted that labor and equipment rates will remain the same until March 2022. Ela Township may increase its equipment and labor costs up to 3% every year and noted that each party may terminate the contract with a ninety (90) day notice. The contract expires in September 2025. </w:t>
      </w:r>
    </w:p>
    <w:p w14:paraId="418BB2EA" w14:textId="0C099095" w:rsidR="00F666F8" w:rsidRPr="00C63FAE" w:rsidRDefault="00F666F8" w:rsidP="00DF3B13">
      <w:pPr>
        <w:rPr>
          <w:rFonts w:asciiTheme="minorHAnsi" w:hAnsiTheme="minorHAnsi" w:cstheme="minorHAnsi"/>
          <w:szCs w:val="24"/>
        </w:rPr>
      </w:pPr>
    </w:p>
    <w:p w14:paraId="65FC4E50" w14:textId="0ED2C124" w:rsidR="00F666F8" w:rsidRPr="00C63FAE" w:rsidRDefault="00F666F8" w:rsidP="00DF3B13">
      <w:pPr>
        <w:rPr>
          <w:rFonts w:asciiTheme="minorHAnsi" w:hAnsiTheme="minorHAnsi" w:cstheme="minorHAnsi"/>
          <w:szCs w:val="24"/>
        </w:rPr>
      </w:pPr>
      <w:r w:rsidRPr="00C63FAE">
        <w:rPr>
          <w:rFonts w:asciiTheme="minorHAnsi" w:hAnsiTheme="minorHAnsi" w:cstheme="minorHAnsi"/>
          <w:szCs w:val="24"/>
        </w:rPr>
        <w:t>There were few questions from the Board addressed by Administrator Lobaito.</w:t>
      </w:r>
    </w:p>
    <w:p w14:paraId="464837CD" w14:textId="5B919660" w:rsidR="00F666F8" w:rsidRPr="00C63FAE" w:rsidRDefault="00F666F8" w:rsidP="00DF3B13">
      <w:pPr>
        <w:rPr>
          <w:rFonts w:asciiTheme="minorHAnsi" w:hAnsiTheme="minorHAnsi" w:cstheme="minorHAnsi"/>
          <w:szCs w:val="24"/>
        </w:rPr>
      </w:pPr>
    </w:p>
    <w:p w14:paraId="660F6866" w14:textId="1B756499" w:rsidR="00F666F8" w:rsidRPr="00C63FAE" w:rsidRDefault="00F666F8" w:rsidP="00F666F8">
      <w:pPr>
        <w:tabs>
          <w:tab w:val="left" w:pos="1440"/>
          <w:tab w:val="left" w:pos="1530"/>
        </w:tabs>
        <w:rPr>
          <w:rFonts w:asciiTheme="minorHAnsi" w:hAnsiTheme="minorHAnsi" w:cstheme="minorHAnsi"/>
          <w:szCs w:val="24"/>
        </w:rPr>
      </w:pPr>
      <w:r w:rsidRPr="00C63FAE">
        <w:rPr>
          <w:rFonts w:asciiTheme="minorHAnsi" w:hAnsiTheme="minorHAnsi" w:cstheme="minorHAnsi"/>
          <w:szCs w:val="24"/>
        </w:rPr>
        <w:t>Motion by Trustee Sauer and seconded by Trustee Pais to adopt a Resolution authorizing the President to Execute the Intergovernmental Agreement Between the Village of North Barrington and Ela Township.</w:t>
      </w:r>
      <w:r w:rsidR="000943DF" w:rsidRPr="00C63FAE">
        <w:rPr>
          <w:rFonts w:asciiTheme="minorHAnsi" w:hAnsiTheme="minorHAnsi" w:cstheme="minorHAnsi"/>
          <w:szCs w:val="24"/>
        </w:rPr>
        <w:t xml:space="preserve"> </w:t>
      </w:r>
      <w:r w:rsidRPr="00C63FAE">
        <w:rPr>
          <w:rFonts w:asciiTheme="minorHAnsi" w:hAnsiTheme="minorHAnsi" w:cstheme="minorHAnsi"/>
          <w:szCs w:val="24"/>
        </w:rPr>
        <w:t>On roll call vote Trustees Horcher, Kelleher, Pais, Rogus, Sauer, and Weiner voted Aye. No Nays. Motion Carried.</w:t>
      </w:r>
    </w:p>
    <w:p w14:paraId="01A0F07E" w14:textId="1636BA03" w:rsidR="000943DF" w:rsidRPr="00C63FAE" w:rsidRDefault="000943DF" w:rsidP="00F666F8">
      <w:pPr>
        <w:tabs>
          <w:tab w:val="left" w:pos="1440"/>
          <w:tab w:val="left" w:pos="1530"/>
        </w:tabs>
        <w:rPr>
          <w:rFonts w:asciiTheme="minorHAnsi" w:hAnsiTheme="minorHAnsi" w:cstheme="minorHAnsi"/>
          <w:szCs w:val="24"/>
        </w:rPr>
      </w:pPr>
    </w:p>
    <w:p w14:paraId="4C8ACD52" w14:textId="402B33D1" w:rsidR="000943DF" w:rsidRPr="00C63FAE" w:rsidRDefault="000943DF" w:rsidP="000943DF">
      <w:pPr>
        <w:tabs>
          <w:tab w:val="left" w:pos="1440"/>
          <w:tab w:val="left" w:pos="1530"/>
        </w:tabs>
        <w:rPr>
          <w:rFonts w:asciiTheme="minorHAnsi" w:hAnsiTheme="minorHAnsi" w:cstheme="minorHAnsi"/>
          <w:szCs w:val="24"/>
        </w:rPr>
      </w:pPr>
      <w:r w:rsidRPr="00C63FAE">
        <w:rPr>
          <w:rFonts w:asciiTheme="minorHAnsi" w:hAnsiTheme="minorHAnsi" w:cstheme="minorHAnsi"/>
          <w:szCs w:val="24"/>
        </w:rPr>
        <w:t xml:space="preserve">E.     </w:t>
      </w:r>
      <w:r w:rsidRPr="00C63FAE">
        <w:rPr>
          <w:rFonts w:asciiTheme="minorHAnsi" w:hAnsiTheme="minorHAnsi" w:cstheme="minorHAnsi"/>
          <w:b/>
          <w:bCs/>
          <w:szCs w:val="24"/>
        </w:rPr>
        <w:t xml:space="preserve">Motion </w:t>
      </w:r>
      <w:bookmarkStart w:id="3" w:name="_Hlk73794226"/>
      <w:r w:rsidRPr="00C63FAE">
        <w:rPr>
          <w:rFonts w:asciiTheme="minorHAnsi" w:hAnsiTheme="minorHAnsi" w:cstheme="minorHAnsi"/>
          <w:szCs w:val="24"/>
        </w:rPr>
        <w:t>to</w:t>
      </w:r>
      <w:r w:rsidRPr="00C63FAE">
        <w:rPr>
          <w:rFonts w:asciiTheme="minorHAnsi" w:hAnsiTheme="minorHAnsi" w:cstheme="minorHAnsi"/>
          <w:b/>
          <w:bCs/>
          <w:szCs w:val="24"/>
        </w:rPr>
        <w:t xml:space="preserve"> </w:t>
      </w:r>
      <w:r w:rsidRPr="00C63FAE">
        <w:rPr>
          <w:rFonts w:asciiTheme="minorHAnsi" w:hAnsiTheme="minorHAnsi" w:cstheme="minorHAnsi"/>
          <w:szCs w:val="24"/>
        </w:rPr>
        <w:t>approve the President’s Trustee Liaison Assignments for FYE 2022.</w:t>
      </w:r>
      <w:bookmarkEnd w:id="3"/>
    </w:p>
    <w:p w14:paraId="546FBAEE" w14:textId="5D632CC7" w:rsidR="000943DF" w:rsidRPr="00C63FAE" w:rsidRDefault="000943DF" w:rsidP="000943DF">
      <w:pPr>
        <w:tabs>
          <w:tab w:val="left" w:pos="1440"/>
          <w:tab w:val="left" w:pos="1530"/>
        </w:tabs>
        <w:rPr>
          <w:rFonts w:asciiTheme="minorHAnsi" w:hAnsiTheme="minorHAnsi" w:cstheme="minorHAnsi"/>
          <w:szCs w:val="24"/>
        </w:rPr>
      </w:pPr>
    </w:p>
    <w:p w14:paraId="64589FE5" w14:textId="73DE4226" w:rsidR="000943DF" w:rsidRPr="00C63FAE" w:rsidRDefault="000943DF" w:rsidP="000943DF">
      <w:pPr>
        <w:tabs>
          <w:tab w:val="left" w:pos="1440"/>
          <w:tab w:val="left" w:pos="1530"/>
        </w:tabs>
        <w:rPr>
          <w:rFonts w:asciiTheme="minorHAnsi" w:hAnsiTheme="minorHAnsi" w:cstheme="minorHAnsi"/>
          <w:szCs w:val="24"/>
        </w:rPr>
      </w:pPr>
      <w:r w:rsidRPr="00C63FAE">
        <w:rPr>
          <w:rFonts w:asciiTheme="minorHAnsi" w:hAnsiTheme="minorHAnsi" w:cstheme="minorHAnsi"/>
          <w:szCs w:val="24"/>
        </w:rPr>
        <w:t>During this time, a</w:t>
      </w:r>
      <w:r w:rsidR="00E107FD" w:rsidRPr="00C63FAE">
        <w:rPr>
          <w:rFonts w:asciiTheme="minorHAnsi" w:hAnsiTheme="minorHAnsi" w:cstheme="minorHAnsi"/>
          <w:szCs w:val="24"/>
        </w:rPr>
        <w:t xml:space="preserve"> Zoom</w:t>
      </w:r>
      <w:r w:rsidRPr="00C63FAE">
        <w:rPr>
          <w:rFonts w:asciiTheme="minorHAnsi" w:hAnsiTheme="minorHAnsi" w:cstheme="minorHAnsi"/>
          <w:szCs w:val="24"/>
        </w:rPr>
        <w:t xml:space="preserve"> audience member asked a question about the Capital Funds Project</w:t>
      </w:r>
      <w:r w:rsidR="00E107FD" w:rsidRPr="00C63FAE">
        <w:rPr>
          <w:rFonts w:asciiTheme="minorHAnsi" w:hAnsiTheme="minorHAnsi" w:cstheme="minorHAnsi"/>
          <w:szCs w:val="24"/>
        </w:rPr>
        <w:t>.</w:t>
      </w:r>
      <w:r w:rsidRPr="00C63FAE">
        <w:rPr>
          <w:rFonts w:asciiTheme="minorHAnsi" w:hAnsiTheme="minorHAnsi" w:cstheme="minorHAnsi"/>
          <w:szCs w:val="24"/>
        </w:rPr>
        <w:t xml:space="preserve"> </w:t>
      </w:r>
      <w:r w:rsidR="00B01247" w:rsidRPr="00C63FAE">
        <w:rPr>
          <w:rFonts w:asciiTheme="minorHAnsi" w:hAnsiTheme="minorHAnsi" w:cstheme="minorHAnsi"/>
          <w:szCs w:val="24"/>
        </w:rPr>
        <w:t>Specifically, what the funds are used for.</w:t>
      </w:r>
    </w:p>
    <w:p w14:paraId="36D23CF5" w14:textId="77777777" w:rsidR="00B01247" w:rsidRPr="00C63FAE" w:rsidRDefault="00B01247" w:rsidP="000943DF">
      <w:pPr>
        <w:tabs>
          <w:tab w:val="left" w:pos="1440"/>
          <w:tab w:val="left" w:pos="1530"/>
        </w:tabs>
        <w:rPr>
          <w:rFonts w:asciiTheme="minorHAnsi" w:hAnsiTheme="minorHAnsi" w:cstheme="minorHAnsi"/>
          <w:szCs w:val="24"/>
        </w:rPr>
      </w:pPr>
    </w:p>
    <w:p w14:paraId="3380F263" w14:textId="16126FC4" w:rsidR="000943DF" w:rsidRPr="00C63FAE" w:rsidRDefault="000943DF" w:rsidP="000943DF">
      <w:pPr>
        <w:tabs>
          <w:tab w:val="left" w:pos="1440"/>
          <w:tab w:val="left" w:pos="1530"/>
        </w:tabs>
        <w:rPr>
          <w:rFonts w:asciiTheme="minorHAnsi" w:hAnsiTheme="minorHAnsi" w:cstheme="minorHAnsi"/>
          <w:szCs w:val="24"/>
        </w:rPr>
      </w:pPr>
      <w:r w:rsidRPr="00C63FAE">
        <w:rPr>
          <w:rFonts w:asciiTheme="minorHAnsi" w:hAnsiTheme="minorHAnsi" w:cstheme="minorHAnsi"/>
          <w:szCs w:val="24"/>
        </w:rPr>
        <w:t xml:space="preserve">Attorney Winter indicated that the floor was closed at this time. However, if the Village President permitted, the question may be answered. </w:t>
      </w:r>
      <w:r w:rsidR="00B01247" w:rsidRPr="00C63FAE">
        <w:rPr>
          <w:rFonts w:asciiTheme="minorHAnsi" w:hAnsiTheme="minorHAnsi" w:cstheme="minorHAnsi"/>
          <w:szCs w:val="24"/>
        </w:rPr>
        <w:t>President Sweet</w:t>
      </w:r>
      <w:r w:rsidR="00E107FD" w:rsidRPr="00C63FAE">
        <w:rPr>
          <w:rFonts w:asciiTheme="minorHAnsi" w:hAnsiTheme="minorHAnsi" w:cstheme="minorHAnsi"/>
          <w:szCs w:val="24"/>
        </w:rPr>
        <w:t xml:space="preserve"> McDonnell</w:t>
      </w:r>
      <w:r w:rsidR="00B01247" w:rsidRPr="00C63FAE">
        <w:rPr>
          <w:rFonts w:asciiTheme="minorHAnsi" w:hAnsiTheme="minorHAnsi" w:cstheme="minorHAnsi"/>
          <w:szCs w:val="24"/>
        </w:rPr>
        <w:t xml:space="preserve"> agreed. Attorney Winter and Administrator Lobaito responded to the inquiry.</w:t>
      </w:r>
    </w:p>
    <w:p w14:paraId="4D9F7238" w14:textId="78ED9E10" w:rsidR="00B01247" w:rsidRPr="00C63FAE" w:rsidRDefault="00B01247" w:rsidP="000943DF">
      <w:pPr>
        <w:tabs>
          <w:tab w:val="left" w:pos="1440"/>
          <w:tab w:val="left" w:pos="1530"/>
        </w:tabs>
        <w:rPr>
          <w:rFonts w:asciiTheme="minorHAnsi" w:hAnsiTheme="minorHAnsi" w:cstheme="minorHAnsi"/>
          <w:szCs w:val="24"/>
        </w:rPr>
      </w:pPr>
    </w:p>
    <w:p w14:paraId="6DDA5D4B" w14:textId="5A2F0885" w:rsidR="00B01247" w:rsidRDefault="00B01247" w:rsidP="00B01247">
      <w:pPr>
        <w:tabs>
          <w:tab w:val="left" w:pos="1440"/>
          <w:tab w:val="left" w:pos="1530"/>
        </w:tabs>
        <w:rPr>
          <w:rFonts w:asciiTheme="minorHAnsi" w:hAnsiTheme="minorHAnsi" w:cstheme="minorHAnsi"/>
          <w:szCs w:val="24"/>
        </w:rPr>
      </w:pPr>
      <w:r w:rsidRPr="00C63FAE">
        <w:rPr>
          <w:rFonts w:asciiTheme="minorHAnsi" w:hAnsiTheme="minorHAnsi" w:cstheme="minorHAnsi"/>
          <w:szCs w:val="24"/>
        </w:rPr>
        <w:t>Motion by Trustee Sauer and seconded by Trustee Pais to approve the President’s Trustee Liaison Assignments for FYE 2022. On roll call vote Trustees Horcher, Kelleher, Pais, Rogus, Sauer, and Weiner voted Aye. No Nays. Motion Carried.</w:t>
      </w:r>
    </w:p>
    <w:p w14:paraId="5966B1BA" w14:textId="77777777" w:rsidR="00BF6E16" w:rsidRDefault="00BF6E16" w:rsidP="00B01247">
      <w:pPr>
        <w:tabs>
          <w:tab w:val="left" w:pos="1440"/>
          <w:tab w:val="left" w:pos="1530"/>
        </w:tabs>
        <w:rPr>
          <w:rFonts w:asciiTheme="minorHAnsi" w:hAnsiTheme="minorHAnsi" w:cstheme="minorHAnsi"/>
          <w:szCs w:val="24"/>
        </w:rPr>
      </w:pPr>
    </w:p>
    <w:p w14:paraId="56F9A2CA" w14:textId="77777777" w:rsidR="00C63FAE" w:rsidRPr="00C63FAE" w:rsidRDefault="00C63FAE" w:rsidP="00B01247">
      <w:pPr>
        <w:tabs>
          <w:tab w:val="left" w:pos="1440"/>
          <w:tab w:val="left" w:pos="1530"/>
        </w:tabs>
        <w:rPr>
          <w:rFonts w:asciiTheme="minorHAnsi" w:hAnsiTheme="minorHAnsi" w:cstheme="minorHAnsi"/>
          <w:szCs w:val="24"/>
        </w:rPr>
      </w:pPr>
    </w:p>
    <w:p w14:paraId="54030343" w14:textId="77777777" w:rsidR="00B01247" w:rsidRPr="00C63FAE" w:rsidRDefault="00B01247" w:rsidP="00B01247">
      <w:pPr>
        <w:rPr>
          <w:rFonts w:asciiTheme="minorHAnsi" w:hAnsiTheme="minorHAnsi" w:cstheme="minorHAnsi"/>
          <w:b/>
          <w:bCs/>
          <w:szCs w:val="24"/>
        </w:rPr>
      </w:pPr>
    </w:p>
    <w:p w14:paraId="69980BD5" w14:textId="77777777" w:rsidR="00345AB8" w:rsidRPr="00C63FAE" w:rsidRDefault="00345AB8" w:rsidP="00B01247">
      <w:pPr>
        <w:tabs>
          <w:tab w:val="left" w:pos="1440"/>
          <w:tab w:val="left" w:pos="1530"/>
        </w:tabs>
        <w:rPr>
          <w:rFonts w:asciiTheme="minorHAnsi" w:hAnsiTheme="minorHAnsi" w:cstheme="minorHAnsi"/>
          <w:szCs w:val="24"/>
        </w:rPr>
      </w:pPr>
    </w:p>
    <w:p w14:paraId="062C574B" w14:textId="1421A3DD" w:rsidR="00B01247" w:rsidRPr="00C63FAE" w:rsidRDefault="009F7FF8" w:rsidP="00B01247">
      <w:pPr>
        <w:tabs>
          <w:tab w:val="left" w:pos="1440"/>
          <w:tab w:val="left" w:pos="1530"/>
        </w:tabs>
        <w:rPr>
          <w:rFonts w:asciiTheme="minorHAnsi" w:hAnsiTheme="minorHAnsi" w:cstheme="minorHAnsi"/>
          <w:b/>
          <w:bCs/>
          <w:szCs w:val="24"/>
        </w:rPr>
      </w:pPr>
      <w:r w:rsidRPr="00C63FAE">
        <w:rPr>
          <w:rFonts w:asciiTheme="minorHAnsi" w:hAnsiTheme="minorHAnsi" w:cstheme="minorHAnsi"/>
          <w:szCs w:val="24"/>
        </w:rPr>
        <w:t>F.</w:t>
      </w:r>
      <w:r w:rsidR="00B01247" w:rsidRPr="00C63FAE">
        <w:rPr>
          <w:rFonts w:asciiTheme="minorHAnsi" w:hAnsiTheme="minorHAnsi" w:cstheme="minorHAnsi"/>
          <w:szCs w:val="24"/>
        </w:rPr>
        <w:t xml:space="preserve">     </w:t>
      </w:r>
      <w:r w:rsidR="00B01247" w:rsidRPr="00C63FAE">
        <w:rPr>
          <w:rFonts w:asciiTheme="minorHAnsi" w:hAnsiTheme="minorHAnsi" w:cstheme="minorHAnsi"/>
          <w:b/>
          <w:bCs/>
          <w:szCs w:val="24"/>
        </w:rPr>
        <w:t xml:space="preserve">Motion </w:t>
      </w:r>
      <w:r w:rsidR="00B01247" w:rsidRPr="00C63FAE">
        <w:rPr>
          <w:rFonts w:asciiTheme="minorHAnsi" w:hAnsiTheme="minorHAnsi" w:cstheme="minorHAnsi"/>
          <w:szCs w:val="24"/>
        </w:rPr>
        <w:t xml:space="preserve">to adopt a Resolution Appointing Trustee Martin Pais as the Director on the </w:t>
      </w:r>
      <w:r w:rsidR="00BB6D12" w:rsidRPr="00C63FAE">
        <w:rPr>
          <w:rFonts w:asciiTheme="minorHAnsi" w:hAnsiTheme="minorHAnsi" w:cstheme="minorHAnsi"/>
          <w:szCs w:val="24"/>
        </w:rPr>
        <w:t>Swalco</w:t>
      </w:r>
      <w:r w:rsidR="00B01247" w:rsidRPr="00C63FAE">
        <w:rPr>
          <w:rFonts w:asciiTheme="minorHAnsi" w:hAnsiTheme="minorHAnsi" w:cstheme="minorHAnsi"/>
          <w:b/>
          <w:bCs/>
          <w:szCs w:val="24"/>
        </w:rPr>
        <w:t xml:space="preserve">      </w:t>
      </w:r>
    </w:p>
    <w:p w14:paraId="6E1D91F0" w14:textId="744B49C3" w:rsidR="00B01247" w:rsidRPr="00C63FAE" w:rsidRDefault="00B01247" w:rsidP="00B01247">
      <w:pPr>
        <w:tabs>
          <w:tab w:val="left" w:pos="1440"/>
          <w:tab w:val="left" w:pos="1530"/>
        </w:tabs>
        <w:rPr>
          <w:rFonts w:asciiTheme="minorHAnsi" w:hAnsiTheme="minorHAnsi" w:cstheme="minorHAnsi"/>
          <w:b/>
          <w:bCs/>
          <w:szCs w:val="24"/>
        </w:rPr>
      </w:pPr>
      <w:r w:rsidRPr="00C63FAE">
        <w:rPr>
          <w:rFonts w:asciiTheme="minorHAnsi" w:hAnsiTheme="minorHAnsi" w:cstheme="minorHAnsi"/>
          <w:b/>
          <w:bCs/>
          <w:szCs w:val="24"/>
        </w:rPr>
        <w:t xml:space="preserve">        </w:t>
      </w:r>
      <w:r w:rsidRPr="00C63FAE">
        <w:rPr>
          <w:rFonts w:asciiTheme="minorHAnsi" w:hAnsiTheme="minorHAnsi" w:cstheme="minorHAnsi"/>
          <w:szCs w:val="24"/>
        </w:rPr>
        <w:t xml:space="preserve">Board and President Eleanor Sweet McDonnell as the Alternate Director for the Village of   </w:t>
      </w:r>
      <w:r w:rsidRPr="00C63FAE">
        <w:rPr>
          <w:rFonts w:asciiTheme="minorHAnsi" w:hAnsiTheme="minorHAnsi" w:cstheme="minorHAnsi"/>
          <w:b/>
          <w:bCs/>
          <w:szCs w:val="24"/>
        </w:rPr>
        <w:t xml:space="preserve">        </w:t>
      </w:r>
    </w:p>
    <w:p w14:paraId="6A68ADA0" w14:textId="0AB227BC" w:rsidR="00B01247" w:rsidRPr="00C63FAE" w:rsidRDefault="00B01247" w:rsidP="00B01247">
      <w:pPr>
        <w:tabs>
          <w:tab w:val="left" w:pos="1440"/>
          <w:tab w:val="left" w:pos="1530"/>
        </w:tabs>
        <w:rPr>
          <w:rFonts w:asciiTheme="minorHAnsi" w:hAnsiTheme="minorHAnsi" w:cstheme="minorHAnsi"/>
          <w:b/>
          <w:bCs/>
          <w:szCs w:val="24"/>
        </w:rPr>
      </w:pPr>
      <w:r w:rsidRPr="00C63FAE">
        <w:rPr>
          <w:rFonts w:asciiTheme="minorHAnsi" w:hAnsiTheme="minorHAnsi" w:cstheme="minorHAnsi"/>
          <w:b/>
          <w:bCs/>
          <w:szCs w:val="24"/>
        </w:rPr>
        <w:t xml:space="preserve">        </w:t>
      </w:r>
      <w:r w:rsidRPr="00C63FAE">
        <w:rPr>
          <w:rFonts w:asciiTheme="minorHAnsi" w:hAnsiTheme="minorHAnsi" w:cstheme="minorHAnsi"/>
          <w:szCs w:val="24"/>
        </w:rPr>
        <w:t>North Barrington.</w:t>
      </w:r>
      <w:r w:rsidRPr="00C63FAE">
        <w:rPr>
          <w:rFonts w:asciiTheme="minorHAnsi" w:hAnsiTheme="minorHAnsi" w:cstheme="minorHAnsi"/>
          <w:b/>
          <w:bCs/>
          <w:szCs w:val="24"/>
        </w:rPr>
        <w:t xml:space="preserve"> </w:t>
      </w:r>
    </w:p>
    <w:p w14:paraId="4CD9CF48" w14:textId="77777777" w:rsidR="00B01247" w:rsidRPr="00C63FAE" w:rsidRDefault="00B01247" w:rsidP="00B01247">
      <w:pPr>
        <w:rPr>
          <w:rFonts w:asciiTheme="minorHAnsi" w:hAnsiTheme="minorHAnsi" w:cstheme="minorHAnsi"/>
          <w:b/>
          <w:bCs/>
          <w:szCs w:val="24"/>
        </w:rPr>
      </w:pPr>
    </w:p>
    <w:p w14:paraId="47D6FA42" w14:textId="326E78C2" w:rsidR="00BB6D12" w:rsidRPr="00C63FAE" w:rsidRDefault="00BB6D12" w:rsidP="00BB6D12">
      <w:pPr>
        <w:tabs>
          <w:tab w:val="left" w:pos="1440"/>
          <w:tab w:val="left" w:pos="1530"/>
        </w:tabs>
        <w:rPr>
          <w:rFonts w:asciiTheme="minorHAnsi" w:hAnsiTheme="minorHAnsi" w:cstheme="minorHAnsi"/>
          <w:szCs w:val="24"/>
        </w:rPr>
      </w:pPr>
      <w:r w:rsidRPr="00C63FAE">
        <w:rPr>
          <w:rFonts w:asciiTheme="minorHAnsi" w:hAnsiTheme="minorHAnsi" w:cstheme="minorHAnsi"/>
          <w:szCs w:val="24"/>
        </w:rPr>
        <w:t>Motion by Trustee Weiner and seconded by Trustee Horcher to adopt a Resolution Appointing Trustee Martin Pais as the Director on the Swalco</w:t>
      </w:r>
      <w:r w:rsidRPr="00C63FAE">
        <w:rPr>
          <w:rFonts w:asciiTheme="minorHAnsi" w:hAnsiTheme="minorHAnsi" w:cstheme="minorHAnsi"/>
          <w:b/>
          <w:bCs/>
          <w:szCs w:val="24"/>
        </w:rPr>
        <w:t xml:space="preserve"> </w:t>
      </w:r>
      <w:r w:rsidRPr="00C63FAE">
        <w:rPr>
          <w:rFonts w:asciiTheme="minorHAnsi" w:hAnsiTheme="minorHAnsi" w:cstheme="minorHAnsi"/>
          <w:szCs w:val="24"/>
        </w:rPr>
        <w:t>Board and President Eleanor Sweet McDonnell as the Alternate Director for the Village of North Barrington.</w:t>
      </w:r>
      <w:r w:rsidRPr="00C63FAE">
        <w:rPr>
          <w:rFonts w:asciiTheme="minorHAnsi" w:hAnsiTheme="minorHAnsi" w:cstheme="minorHAnsi"/>
          <w:b/>
          <w:bCs/>
          <w:szCs w:val="24"/>
        </w:rPr>
        <w:t xml:space="preserve"> </w:t>
      </w:r>
      <w:r w:rsidRPr="00C63FAE">
        <w:rPr>
          <w:rFonts w:asciiTheme="minorHAnsi" w:hAnsiTheme="minorHAnsi" w:cstheme="minorHAnsi"/>
          <w:szCs w:val="24"/>
        </w:rPr>
        <w:t xml:space="preserve">On roll call vote Trustees Horcher, Kelleher, Rogus, Sauer, and Weiner voted Aye. </w:t>
      </w:r>
      <w:r w:rsidR="00BE7AD3" w:rsidRPr="00C63FAE">
        <w:rPr>
          <w:rFonts w:asciiTheme="minorHAnsi" w:hAnsiTheme="minorHAnsi" w:cstheme="minorHAnsi"/>
          <w:szCs w:val="24"/>
        </w:rPr>
        <w:t xml:space="preserve">Trustee Pais Abstained. </w:t>
      </w:r>
      <w:r w:rsidRPr="00C63FAE">
        <w:rPr>
          <w:rFonts w:asciiTheme="minorHAnsi" w:hAnsiTheme="minorHAnsi" w:cstheme="minorHAnsi"/>
          <w:szCs w:val="24"/>
        </w:rPr>
        <w:t>No Nays. Motion Carried.</w:t>
      </w:r>
    </w:p>
    <w:p w14:paraId="1D4B9AC2" w14:textId="77777777" w:rsidR="00BB6D12" w:rsidRPr="00C63FAE" w:rsidRDefault="00BB6D12" w:rsidP="00BB6D12">
      <w:pPr>
        <w:rPr>
          <w:rFonts w:asciiTheme="minorHAnsi" w:hAnsiTheme="minorHAnsi" w:cstheme="minorHAnsi"/>
          <w:b/>
          <w:bCs/>
          <w:szCs w:val="24"/>
        </w:rPr>
      </w:pPr>
    </w:p>
    <w:p w14:paraId="69A360D7" w14:textId="1AEAC5D4" w:rsidR="00BE7AD3" w:rsidRPr="00C63FAE" w:rsidRDefault="009F7FF8" w:rsidP="00BE7AD3">
      <w:pPr>
        <w:tabs>
          <w:tab w:val="left" w:pos="1440"/>
          <w:tab w:val="left" w:pos="1530"/>
        </w:tabs>
        <w:rPr>
          <w:rFonts w:asciiTheme="minorHAnsi" w:hAnsiTheme="minorHAnsi" w:cstheme="minorHAnsi"/>
          <w:szCs w:val="24"/>
        </w:rPr>
      </w:pPr>
      <w:r w:rsidRPr="00C63FAE">
        <w:rPr>
          <w:rFonts w:asciiTheme="minorHAnsi" w:hAnsiTheme="minorHAnsi" w:cstheme="minorHAnsi"/>
          <w:szCs w:val="24"/>
        </w:rPr>
        <w:t>G.</w:t>
      </w:r>
      <w:r w:rsidR="00BE7AD3" w:rsidRPr="00C63FAE">
        <w:rPr>
          <w:rFonts w:asciiTheme="minorHAnsi" w:hAnsiTheme="minorHAnsi" w:cstheme="minorHAnsi"/>
          <w:szCs w:val="24"/>
        </w:rPr>
        <w:t xml:space="preserve">     </w:t>
      </w:r>
      <w:r w:rsidR="00BE7AD3" w:rsidRPr="00C63FAE">
        <w:rPr>
          <w:rFonts w:asciiTheme="minorHAnsi" w:hAnsiTheme="minorHAnsi" w:cstheme="minorHAnsi"/>
          <w:b/>
          <w:bCs/>
          <w:szCs w:val="24"/>
        </w:rPr>
        <w:t xml:space="preserve">Motion to </w:t>
      </w:r>
      <w:bookmarkStart w:id="4" w:name="_Hlk73795494"/>
      <w:r w:rsidR="00BE7AD3" w:rsidRPr="00C63FAE">
        <w:rPr>
          <w:rFonts w:asciiTheme="minorHAnsi" w:hAnsiTheme="minorHAnsi" w:cstheme="minorHAnsi"/>
          <w:szCs w:val="24"/>
        </w:rPr>
        <w:t xml:space="preserve">pass an Ordinance Amending the Intergovernmental Agreement Establishing the Solid </w:t>
      </w:r>
    </w:p>
    <w:p w14:paraId="5BA77A9C" w14:textId="77777777" w:rsidR="00BE7AD3" w:rsidRPr="00C63FAE" w:rsidRDefault="00BE7AD3" w:rsidP="00BE7AD3">
      <w:pPr>
        <w:tabs>
          <w:tab w:val="left" w:pos="1440"/>
          <w:tab w:val="left" w:pos="1530"/>
        </w:tabs>
        <w:rPr>
          <w:rFonts w:asciiTheme="minorHAnsi" w:hAnsiTheme="minorHAnsi" w:cstheme="minorHAnsi"/>
          <w:szCs w:val="24"/>
        </w:rPr>
      </w:pPr>
      <w:r w:rsidRPr="00C63FAE">
        <w:rPr>
          <w:rFonts w:asciiTheme="minorHAnsi" w:hAnsiTheme="minorHAnsi" w:cstheme="minorHAnsi"/>
          <w:szCs w:val="24"/>
        </w:rPr>
        <w:t xml:space="preserve">        Waste Agency of Lake County, Illinois.</w:t>
      </w:r>
    </w:p>
    <w:p w14:paraId="682E5926" w14:textId="4317A709" w:rsidR="00BE7AD3" w:rsidRPr="00C63FAE" w:rsidRDefault="00BE7AD3" w:rsidP="00BE7AD3">
      <w:pPr>
        <w:tabs>
          <w:tab w:val="left" w:pos="1440"/>
          <w:tab w:val="left" w:pos="1530"/>
        </w:tabs>
        <w:rPr>
          <w:rFonts w:asciiTheme="minorHAnsi" w:hAnsiTheme="minorHAnsi" w:cstheme="minorHAnsi"/>
          <w:szCs w:val="24"/>
        </w:rPr>
      </w:pPr>
    </w:p>
    <w:bookmarkEnd w:id="4"/>
    <w:p w14:paraId="73AC4C62" w14:textId="045665B8" w:rsidR="00B01247" w:rsidRPr="00C63FAE" w:rsidRDefault="00BE7AD3" w:rsidP="008953DA">
      <w:pPr>
        <w:rPr>
          <w:rFonts w:asciiTheme="minorHAnsi" w:hAnsiTheme="minorHAnsi" w:cstheme="minorHAnsi"/>
          <w:szCs w:val="24"/>
        </w:rPr>
      </w:pPr>
      <w:r w:rsidRPr="00C63FAE">
        <w:rPr>
          <w:rFonts w:asciiTheme="minorHAnsi" w:hAnsiTheme="minorHAnsi" w:cstheme="minorHAnsi"/>
          <w:szCs w:val="24"/>
        </w:rPr>
        <w:t xml:space="preserve">Administrator Lobaito explained </w:t>
      </w:r>
      <w:r w:rsidR="009F7FF8" w:rsidRPr="00C63FAE">
        <w:rPr>
          <w:rFonts w:asciiTheme="minorHAnsi" w:hAnsiTheme="minorHAnsi" w:cstheme="minorHAnsi"/>
          <w:szCs w:val="24"/>
        </w:rPr>
        <w:t xml:space="preserve">that the </w:t>
      </w:r>
      <w:r w:rsidRPr="00C63FAE">
        <w:rPr>
          <w:rFonts w:asciiTheme="minorHAnsi" w:hAnsiTheme="minorHAnsi" w:cstheme="minorHAnsi"/>
          <w:szCs w:val="24"/>
        </w:rPr>
        <w:t>proposed ordinance</w:t>
      </w:r>
      <w:r w:rsidR="009F7FF8" w:rsidRPr="00C63FAE">
        <w:rPr>
          <w:rFonts w:asciiTheme="minorHAnsi" w:hAnsiTheme="minorHAnsi" w:cstheme="minorHAnsi"/>
          <w:szCs w:val="24"/>
        </w:rPr>
        <w:t xml:space="preserve"> amends Section 8.3 of the IGA by adding language that allows for the immediate past mayor or president as a qualified person that </w:t>
      </w:r>
      <w:r w:rsidR="00E107FD" w:rsidRPr="00C63FAE">
        <w:rPr>
          <w:rFonts w:asciiTheme="minorHAnsi" w:hAnsiTheme="minorHAnsi" w:cstheme="minorHAnsi"/>
          <w:szCs w:val="24"/>
        </w:rPr>
        <w:t xml:space="preserve">may </w:t>
      </w:r>
      <w:r w:rsidR="009F7FF8" w:rsidRPr="00C63FAE">
        <w:rPr>
          <w:rFonts w:asciiTheme="minorHAnsi" w:hAnsiTheme="minorHAnsi" w:cstheme="minorHAnsi"/>
          <w:szCs w:val="24"/>
        </w:rPr>
        <w:t xml:space="preserve">be appointed to serve as an Alternate Director on the SWALCO Board. </w:t>
      </w:r>
    </w:p>
    <w:p w14:paraId="2B97A713" w14:textId="73F14F21" w:rsidR="009F7FF8" w:rsidRPr="00C63FAE" w:rsidRDefault="009F7FF8" w:rsidP="008953DA">
      <w:pPr>
        <w:rPr>
          <w:rFonts w:asciiTheme="minorHAnsi" w:hAnsiTheme="minorHAnsi" w:cstheme="minorHAnsi"/>
          <w:szCs w:val="24"/>
        </w:rPr>
      </w:pPr>
    </w:p>
    <w:p w14:paraId="539C48A4" w14:textId="7710D904" w:rsidR="009F7FF8" w:rsidRPr="00C63FAE" w:rsidRDefault="009F7FF8" w:rsidP="009F7FF8">
      <w:pPr>
        <w:tabs>
          <w:tab w:val="left" w:pos="1440"/>
          <w:tab w:val="left" w:pos="1530"/>
        </w:tabs>
        <w:rPr>
          <w:rFonts w:asciiTheme="minorHAnsi" w:hAnsiTheme="minorHAnsi" w:cstheme="minorHAnsi"/>
          <w:szCs w:val="24"/>
        </w:rPr>
      </w:pPr>
      <w:r w:rsidRPr="00C63FAE">
        <w:rPr>
          <w:rFonts w:asciiTheme="minorHAnsi" w:hAnsiTheme="minorHAnsi" w:cstheme="minorHAnsi"/>
          <w:szCs w:val="24"/>
        </w:rPr>
        <w:t>Motion by Trustee Pais and seconded by Trustee Kelleher to pass an Ordinance Amending the Intergovernmental Agreement Establishing the Solid Waste Agency of Lake County, Illinois. On roll call vote Trustees Horcher, Kelleher, Pais, Rogus, Sauer, and Weiner voted Aye. No Nays. Motion Carried.</w:t>
      </w:r>
    </w:p>
    <w:p w14:paraId="0B758CEB" w14:textId="77777777" w:rsidR="009F7FF8" w:rsidRPr="00C63FAE" w:rsidRDefault="009F7FF8" w:rsidP="008953DA">
      <w:pPr>
        <w:rPr>
          <w:rFonts w:asciiTheme="minorHAnsi" w:hAnsiTheme="minorHAnsi" w:cstheme="minorHAnsi"/>
          <w:szCs w:val="24"/>
        </w:rPr>
      </w:pPr>
    </w:p>
    <w:p w14:paraId="237FE0C1" w14:textId="6A3E50BD" w:rsidR="008953DA" w:rsidRPr="00C63FAE" w:rsidRDefault="008953DA" w:rsidP="008953DA">
      <w:pPr>
        <w:rPr>
          <w:rFonts w:asciiTheme="minorHAnsi" w:hAnsiTheme="minorHAnsi" w:cstheme="minorHAnsi"/>
          <w:b/>
          <w:bCs/>
          <w:szCs w:val="24"/>
        </w:rPr>
      </w:pPr>
      <w:r w:rsidRPr="00C63FAE">
        <w:rPr>
          <w:rFonts w:asciiTheme="minorHAnsi" w:hAnsiTheme="minorHAnsi" w:cstheme="minorHAnsi"/>
          <w:b/>
          <w:bCs/>
          <w:szCs w:val="24"/>
          <w:u w:val="single"/>
        </w:rPr>
        <w:t>Unpaid Warrant List</w:t>
      </w:r>
    </w:p>
    <w:p w14:paraId="33AE3D76" w14:textId="74A57235" w:rsidR="009F7FF8" w:rsidRPr="00C63FAE" w:rsidRDefault="003D4CBC" w:rsidP="00017567">
      <w:pPr>
        <w:rPr>
          <w:rFonts w:asciiTheme="minorHAnsi" w:hAnsiTheme="minorHAnsi" w:cstheme="minorHAnsi"/>
          <w:szCs w:val="24"/>
        </w:rPr>
      </w:pPr>
      <w:r w:rsidRPr="00C63FAE">
        <w:rPr>
          <w:rFonts w:asciiTheme="minorHAnsi" w:hAnsiTheme="minorHAnsi" w:cstheme="minorHAnsi"/>
          <w:szCs w:val="24"/>
        </w:rPr>
        <w:t xml:space="preserve">Trustee </w:t>
      </w:r>
      <w:r w:rsidR="009F7FF8" w:rsidRPr="00C63FAE">
        <w:rPr>
          <w:rFonts w:asciiTheme="minorHAnsi" w:hAnsiTheme="minorHAnsi" w:cstheme="minorHAnsi"/>
          <w:szCs w:val="24"/>
        </w:rPr>
        <w:t>Sauer had a question about the Engineering Consulting</w:t>
      </w:r>
      <w:r w:rsidR="00E107FD" w:rsidRPr="00C63FAE">
        <w:rPr>
          <w:rFonts w:asciiTheme="minorHAnsi" w:hAnsiTheme="minorHAnsi" w:cstheme="minorHAnsi"/>
          <w:szCs w:val="24"/>
        </w:rPr>
        <w:t>/</w:t>
      </w:r>
      <w:r w:rsidR="009F7FF8" w:rsidRPr="00C63FAE">
        <w:rPr>
          <w:rFonts w:asciiTheme="minorHAnsi" w:hAnsiTheme="minorHAnsi" w:cstheme="minorHAnsi"/>
          <w:szCs w:val="24"/>
        </w:rPr>
        <w:t xml:space="preserve">MS4 Fees on page 3 of the Unpaid Warrant List. </w:t>
      </w:r>
    </w:p>
    <w:p w14:paraId="5B3698B5" w14:textId="588D3DF4" w:rsidR="004730FE" w:rsidRPr="00C63FAE" w:rsidRDefault="004730FE" w:rsidP="00017567">
      <w:pPr>
        <w:rPr>
          <w:rFonts w:asciiTheme="minorHAnsi" w:hAnsiTheme="minorHAnsi" w:cstheme="minorHAnsi"/>
          <w:szCs w:val="24"/>
        </w:rPr>
      </w:pPr>
    </w:p>
    <w:p w14:paraId="3D8EB08D" w14:textId="34A53E57" w:rsidR="004730FE" w:rsidRPr="00C63FAE" w:rsidRDefault="004730FE" w:rsidP="00017567">
      <w:pPr>
        <w:rPr>
          <w:rFonts w:asciiTheme="minorHAnsi" w:hAnsiTheme="minorHAnsi" w:cstheme="minorHAnsi"/>
          <w:szCs w:val="24"/>
        </w:rPr>
      </w:pPr>
      <w:r w:rsidRPr="00C63FAE">
        <w:rPr>
          <w:rFonts w:asciiTheme="minorHAnsi" w:hAnsiTheme="minorHAnsi" w:cstheme="minorHAnsi"/>
          <w:szCs w:val="24"/>
        </w:rPr>
        <w:t>Administrator Lobaito explained that</w:t>
      </w:r>
      <w:r w:rsidR="00E107FD" w:rsidRPr="00C63FAE">
        <w:rPr>
          <w:rFonts w:asciiTheme="minorHAnsi" w:hAnsiTheme="minorHAnsi" w:cstheme="minorHAnsi"/>
          <w:szCs w:val="24"/>
        </w:rPr>
        <w:t xml:space="preserve"> the MS4 fees are for </w:t>
      </w:r>
      <w:r w:rsidRPr="00C63FAE">
        <w:rPr>
          <w:rFonts w:asciiTheme="minorHAnsi" w:hAnsiTheme="minorHAnsi" w:cstheme="minorHAnsi"/>
          <w:szCs w:val="24"/>
        </w:rPr>
        <w:t xml:space="preserve">a report that the Village must file each year </w:t>
      </w:r>
      <w:r w:rsidR="00E107FD" w:rsidRPr="00C63FAE">
        <w:rPr>
          <w:rFonts w:asciiTheme="minorHAnsi" w:hAnsiTheme="minorHAnsi" w:cstheme="minorHAnsi"/>
          <w:szCs w:val="24"/>
        </w:rPr>
        <w:t xml:space="preserve">regarding </w:t>
      </w:r>
      <w:r w:rsidRPr="00C63FAE">
        <w:rPr>
          <w:rFonts w:asciiTheme="minorHAnsi" w:hAnsiTheme="minorHAnsi" w:cstheme="minorHAnsi"/>
          <w:szCs w:val="24"/>
        </w:rPr>
        <w:t>stormwater and illicit discharge</w:t>
      </w:r>
      <w:r w:rsidR="00E107FD" w:rsidRPr="00C63FAE">
        <w:rPr>
          <w:rFonts w:asciiTheme="minorHAnsi" w:hAnsiTheme="minorHAnsi" w:cstheme="minorHAnsi"/>
          <w:szCs w:val="24"/>
        </w:rPr>
        <w:t xml:space="preserve"> </w:t>
      </w:r>
      <w:r w:rsidR="00345AB8" w:rsidRPr="00C63FAE">
        <w:rPr>
          <w:rFonts w:asciiTheme="minorHAnsi" w:hAnsiTheme="minorHAnsi" w:cstheme="minorHAnsi"/>
          <w:szCs w:val="24"/>
        </w:rPr>
        <w:t>that flows</w:t>
      </w:r>
      <w:r w:rsidR="00E107FD" w:rsidRPr="00C63FAE">
        <w:rPr>
          <w:rFonts w:asciiTheme="minorHAnsi" w:hAnsiTheme="minorHAnsi" w:cstheme="minorHAnsi"/>
          <w:szCs w:val="24"/>
        </w:rPr>
        <w:t xml:space="preserve"> into bodies of water. </w:t>
      </w:r>
      <w:r w:rsidR="005721BC" w:rsidRPr="00C63FAE">
        <w:rPr>
          <w:rFonts w:asciiTheme="minorHAnsi" w:hAnsiTheme="minorHAnsi" w:cstheme="minorHAnsi"/>
          <w:szCs w:val="24"/>
        </w:rPr>
        <w:t xml:space="preserve">Lobaito </w:t>
      </w:r>
      <w:r w:rsidR="000E0D5D" w:rsidRPr="00C63FAE">
        <w:rPr>
          <w:rFonts w:asciiTheme="minorHAnsi" w:hAnsiTheme="minorHAnsi" w:cstheme="minorHAnsi"/>
          <w:szCs w:val="24"/>
        </w:rPr>
        <w:t>note</w:t>
      </w:r>
      <w:r w:rsidR="005721BC" w:rsidRPr="00C63FAE">
        <w:rPr>
          <w:rFonts w:asciiTheme="minorHAnsi" w:hAnsiTheme="minorHAnsi" w:cstheme="minorHAnsi"/>
          <w:szCs w:val="24"/>
        </w:rPr>
        <w:t>d</w:t>
      </w:r>
      <w:r w:rsidR="000E0D5D" w:rsidRPr="00C63FAE">
        <w:rPr>
          <w:rFonts w:asciiTheme="minorHAnsi" w:hAnsiTheme="minorHAnsi" w:cstheme="minorHAnsi"/>
          <w:szCs w:val="24"/>
        </w:rPr>
        <w:t xml:space="preserve"> that he </w:t>
      </w:r>
      <w:r w:rsidRPr="00C63FAE">
        <w:rPr>
          <w:rFonts w:asciiTheme="minorHAnsi" w:hAnsiTheme="minorHAnsi" w:cstheme="minorHAnsi"/>
          <w:szCs w:val="24"/>
        </w:rPr>
        <w:t>would forward a copy of the report to the Board for their information.</w:t>
      </w:r>
    </w:p>
    <w:p w14:paraId="5396785C" w14:textId="4E943BA3" w:rsidR="004730FE" w:rsidRPr="00C63FAE" w:rsidRDefault="004730FE" w:rsidP="00017567">
      <w:pPr>
        <w:rPr>
          <w:rFonts w:asciiTheme="minorHAnsi" w:hAnsiTheme="minorHAnsi" w:cstheme="minorHAnsi"/>
          <w:szCs w:val="24"/>
        </w:rPr>
      </w:pPr>
    </w:p>
    <w:p w14:paraId="1B7D7162" w14:textId="05BAFF39" w:rsidR="00F020FA" w:rsidRPr="00C63FAE" w:rsidRDefault="005E578B" w:rsidP="00F020FA">
      <w:pPr>
        <w:rPr>
          <w:rFonts w:asciiTheme="minorHAnsi" w:hAnsiTheme="minorHAnsi" w:cstheme="minorHAnsi"/>
          <w:szCs w:val="24"/>
        </w:rPr>
      </w:pPr>
      <w:r w:rsidRPr="00C63FAE">
        <w:rPr>
          <w:rFonts w:asciiTheme="minorHAnsi" w:hAnsiTheme="minorHAnsi" w:cstheme="minorHAnsi"/>
          <w:szCs w:val="24"/>
        </w:rPr>
        <w:t xml:space="preserve">Motion by Trustee </w:t>
      </w:r>
      <w:r w:rsidR="004730FE" w:rsidRPr="00C63FAE">
        <w:rPr>
          <w:rFonts w:asciiTheme="minorHAnsi" w:hAnsiTheme="minorHAnsi" w:cstheme="minorHAnsi"/>
          <w:szCs w:val="24"/>
        </w:rPr>
        <w:t xml:space="preserve">Pais </w:t>
      </w:r>
      <w:r w:rsidRPr="00C63FAE">
        <w:rPr>
          <w:rFonts w:asciiTheme="minorHAnsi" w:hAnsiTheme="minorHAnsi" w:cstheme="minorHAnsi"/>
          <w:szCs w:val="24"/>
        </w:rPr>
        <w:t xml:space="preserve">and seconded by Trustee </w:t>
      </w:r>
      <w:r w:rsidR="004730FE" w:rsidRPr="00C63FAE">
        <w:rPr>
          <w:rFonts w:asciiTheme="minorHAnsi" w:hAnsiTheme="minorHAnsi" w:cstheme="minorHAnsi"/>
          <w:szCs w:val="24"/>
        </w:rPr>
        <w:t>Horcher</w:t>
      </w:r>
      <w:r w:rsidRPr="00C63FAE">
        <w:rPr>
          <w:rFonts w:asciiTheme="minorHAnsi" w:hAnsiTheme="minorHAnsi" w:cstheme="minorHAnsi"/>
          <w:szCs w:val="24"/>
        </w:rPr>
        <w:t xml:space="preserve"> to approve the</w:t>
      </w:r>
      <w:r w:rsidR="004F6D3B" w:rsidRPr="00C63FAE">
        <w:rPr>
          <w:rFonts w:asciiTheme="minorHAnsi" w:hAnsiTheme="minorHAnsi" w:cstheme="minorHAnsi"/>
          <w:szCs w:val="24"/>
        </w:rPr>
        <w:t xml:space="preserve"> </w:t>
      </w:r>
      <w:r w:rsidR="004730FE" w:rsidRPr="00C63FAE">
        <w:rPr>
          <w:rFonts w:asciiTheme="minorHAnsi" w:hAnsiTheme="minorHAnsi" w:cstheme="minorHAnsi"/>
          <w:szCs w:val="24"/>
        </w:rPr>
        <w:t xml:space="preserve">May </w:t>
      </w:r>
      <w:r w:rsidR="004F6D3B" w:rsidRPr="00C63FAE">
        <w:rPr>
          <w:rFonts w:asciiTheme="minorHAnsi" w:hAnsiTheme="minorHAnsi" w:cstheme="minorHAnsi"/>
          <w:szCs w:val="24"/>
        </w:rPr>
        <w:t xml:space="preserve">2021 </w:t>
      </w:r>
      <w:r w:rsidRPr="00C63FAE">
        <w:rPr>
          <w:rFonts w:asciiTheme="minorHAnsi" w:hAnsiTheme="minorHAnsi" w:cstheme="minorHAnsi"/>
          <w:szCs w:val="24"/>
        </w:rPr>
        <w:t xml:space="preserve">Unpaid Warrant List. </w:t>
      </w:r>
      <w:r w:rsidR="00BA3EDA" w:rsidRPr="00C63FAE">
        <w:rPr>
          <w:rFonts w:asciiTheme="minorHAnsi" w:hAnsiTheme="minorHAnsi" w:cstheme="minorHAnsi"/>
          <w:szCs w:val="24"/>
        </w:rPr>
        <w:t>On roll call vote Trustees Horcher, Kelleher, Pais, Rogus, Sauer, and Weiner voted Aye. No Nays. Motion Carried.</w:t>
      </w:r>
    </w:p>
    <w:p w14:paraId="70024CF0" w14:textId="77777777" w:rsidR="00BA3EDA" w:rsidRPr="00C63FAE" w:rsidRDefault="00BA3EDA" w:rsidP="005A4FDD">
      <w:pPr>
        <w:rPr>
          <w:rFonts w:asciiTheme="minorHAnsi" w:hAnsiTheme="minorHAnsi" w:cstheme="minorHAnsi"/>
          <w:b/>
          <w:bCs/>
          <w:szCs w:val="24"/>
          <w:u w:val="single"/>
        </w:rPr>
      </w:pPr>
    </w:p>
    <w:p w14:paraId="0F8F9C3C" w14:textId="505ABCCE" w:rsidR="004861FD" w:rsidRPr="00C63FAE" w:rsidRDefault="005A4FDD" w:rsidP="00174829">
      <w:pPr>
        <w:rPr>
          <w:rFonts w:asciiTheme="minorHAnsi" w:hAnsiTheme="minorHAnsi" w:cstheme="minorHAnsi"/>
          <w:szCs w:val="24"/>
        </w:rPr>
      </w:pPr>
      <w:r w:rsidRPr="00C63FAE">
        <w:rPr>
          <w:rFonts w:asciiTheme="minorHAnsi" w:hAnsiTheme="minorHAnsi" w:cstheme="minorHAnsi"/>
          <w:b/>
          <w:bCs/>
          <w:szCs w:val="24"/>
          <w:u w:val="single"/>
        </w:rPr>
        <w:t>Checks Written Report</w:t>
      </w:r>
      <w:bookmarkStart w:id="5" w:name="_Hlk69402682"/>
    </w:p>
    <w:p w14:paraId="6D3706C0" w14:textId="1C48595A" w:rsidR="00BA3EDA" w:rsidRPr="00C63FAE" w:rsidRDefault="00174829" w:rsidP="000360C0">
      <w:pPr>
        <w:rPr>
          <w:rFonts w:asciiTheme="minorHAnsi" w:hAnsiTheme="minorHAnsi" w:cstheme="minorHAnsi"/>
          <w:b/>
          <w:szCs w:val="24"/>
          <w:u w:val="single"/>
        </w:rPr>
      </w:pPr>
      <w:r w:rsidRPr="00C63FAE">
        <w:rPr>
          <w:rFonts w:asciiTheme="minorHAnsi" w:hAnsiTheme="minorHAnsi" w:cstheme="minorHAnsi"/>
          <w:szCs w:val="24"/>
        </w:rPr>
        <w:t xml:space="preserve">Motion by Trustee </w:t>
      </w:r>
      <w:r w:rsidR="004861FD" w:rsidRPr="00C63FAE">
        <w:rPr>
          <w:rFonts w:asciiTheme="minorHAnsi" w:hAnsiTheme="minorHAnsi" w:cstheme="minorHAnsi"/>
          <w:szCs w:val="24"/>
        </w:rPr>
        <w:t xml:space="preserve">Sauer </w:t>
      </w:r>
      <w:r w:rsidRPr="00C63FAE">
        <w:rPr>
          <w:rFonts w:asciiTheme="minorHAnsi" w:hAnsiTheme="minorHAnsi" w:cstheme="minorHAnsi"/>
          <w:szCs w:val="24"/>
        </w:rPr>
        <w:t xml:space="preserve">and seconded by Trustee </w:t>
      </w:r>
      <w:r w:rsidR="004861FD" w:rsidRPr="00C63FAE">
        <w:rPr>
          <w:rFonts w:asciiTheme="minorHAnsi" w:hAnsiTheme="minorHAnsi" w:cstheme="minorHAnsi"/>
          <w:szCs w:val="24"/>
        </w:rPr>
        <w:t>Rogus</w:t>
      </w:r>
      <w:r w:rsidR="00294A7A" w:rsidRPr="00C63FAE">
        <w:rPr>
          <w:rFonts w:asciiTheme="minorHAnsi" w:hAnsiTheme="minorHAnsi" w:cstheme="minorHAnsi"/>
          <w:szCs w:val="24"/>
        </w:rPr>
        <w:t xml:space="preserve"> </w:t>
      </w:r>
      <w:r w:rsidRPr="00C63FAE">
        <w:rPr>
          <w:rFonts w:asciiTheme="minorHAnsi" w:hAnsiTheme="minorHAnsi" w:cstheme="minorHAnsi"/>
          <w:szCs w:val="24"/>
        </w:rPr>
        <w:t>to ratify th</w:t>
      </w:r>
      <w:r w:rsidR="00294A7A" w:rsidRPr="00C63FAE">
        <w:rPr>
          <w:rFonts w:asciiTheme="minorHAnsi" w:hAnsiTheme="minorHAnsi" w:cstheme="minorHAnsi"/>
          <w:szCs w:val="24"/>
        </w:rPr>
        <w:t xml:space="preserve">e </w:t>
      </w:r>
      <w:r w:rsidR="00BA3EDA" w:rsidRPr="00C63FAE">
        <w:rPr>
          <w:rFonts w:asciiTheme="minorHAnsi" w:hAnsiTheme="minorHAnsi" w:cstheme="minorHAnsi"/>
          <w:szCs w:val="24"/>
        </w:rPr>
        <w:t xml:space="preserve">April </w:t>
      </w:r>
      <w:r w:rsidR="002076E2" w:rsidRPr="00C63FAE">
        <w:rPr>
          <w:rFonts w:asciiTheme="minorHAnsi" w:hAnsiTheme="minorHAnsi" w:cstheme="minorHAnsi"/>
          <w:szCs w:val="24"/>
        </w:rPr>
        <w:t>2021</w:t>
      </w:r>
      <w:r w:rsidRPr="00C63FAE">
        <w:rPr>
          <w:rFonts w:asciiTheme="minorHAnsi" w:hAnsiTheme="minorHAnsi" w:cstheme="minorHAnsi"/>
          <w:szCs w:val="24"/>
        </w:rPr>
        <w:t xml:space="preserve"> paid</w:t>
      </w:r>
      <w:r w:rsidR="00A12159" w:rsidRPr="00C63FAE">
        <w:rPr>
          <w:rFonts w:asciiTheme="minorHAnsi" w:hAnsiTheme="minorHAnsi" w:cstheme="minorHAnsi"/>
          <w:szCs w:val="24"/>
        </w:rPr>
        <w:t xml:space="preserve"> Mo</w:t>
      </w:r>
      <w:r w:rsidR="006A554C" w:rsidRPr="00C63FAE">
        <w:rPr>
          <w:rFonts w:asciiTheme="minorHAnsi" w:hAnsiTheme="minorHAnsi" w:cstheme="minorHAnsi"/>
          <w:szCs w:val="24"/>
        </w:rPr>
        <w:t>nthly</w:t>
      </w:r>
      <w:r w:rsidRPr="00C63FAE">
        <w:rPr>
          <w:rFonts w:asciiTheme="minorHAnsi" w:hAnsiTheme="minorHAnsi" w:cstheme="minorHAnsi"/>
          <w:szCs w:val="24"/>
        </w:rPr>
        <w:t xml:space="preserve"> Checks Written Report. </w:t>
      </w:r>
      <w:bookmarkEnd w:id="5"/>
      <w:r w:rsidR="00BA3EDA" w:rsidRPr="00C63FAE">
        <w:rPr>
          <w:rFonts w:asciiTheme="minorHAnsi" w:hAnsiTheme="minorHAnsi" w:cstheme="minorHAnsi"/>
          <w:szCs w:val="24"/>
        </w:rPr>
        <w:t xml:space="preserve">On roll call vote Trustees Horcher, Kelleher, Pais, Rogus, Sauer, and Weiner voted Aye. No Nays. Motion Carried. </w:t>
      </w:r>
      <w:r w:rsidR="00BA3EDA" w:rsidRPr="00C63FAE">
        <w:rPr>
          <w:rFonts w:asciiTheme="minorHAnsi" w:hAnsiTheme="minorHAnsi" w:cstheme="minorHAnsi"/>
          <w:szCs w:val="24"/>
        </w:rPr>
        <w:br/>
      </w:r>
    </w:p>
    <w:p w14:paraId="6A4175CC" w14:textId="440A17C8" w:rsidR="00D95692" w:rsidRPr="00C63FAE" w:rsidRDefault="00D95692" w:rsidP="000360C0">
      <w:pPr>
        <w:rPr>
          <w:rFonts w:asciiTheme="minorHAnsi" w:hAnsiTheme="minorHAnsi" w:cstheme="minorHAnsi"/>
          <w:b/>
          <w:szCs w:val="24"/>
          <w:u w:val="single"/>
        </w:rPr>
      </w:pPr>
      <w:r w:rsidRPr="00C63FAE">
        <w:rPr>
          <w:rFonts w:asciiTheme="minorHAnsi" w:hAnsiTheme="minorHAnsi" w:cstheme="minorHAnsi"/>
          <w:b/>
          <w:szCs w:val="24"/>
          <w:u w:val="single"/>
        </w:rPr>
        <w:t>Village Administrator’s Report</w:t>
      </w:r>
    </w:p>
    <w:p w14:paraId="523F318A" w14:textId="5062EED7" w:rsidR="00D95692" w:rsidRPr="00C63FAE" w:rsidRDefault="00D95692" w:rsidP="000360C0">
      <w:pPr>
        <w:rPr>
          <w:rFonts w:asciiTheme="minorHAnsi" w:hAnsiTheme="minorHAnsi" w:cstheme="minorHAnsi"/>
          <w:bCs/>
          <w:szCs w:val="24"/>
        </w:rPr>
      </w:pPr>
      <w:r w:rsidRPr="00C63FAE">
        <w:rPr>
          <w:rFonts w:asciiTheme="minorHAnsi" w:hAnsiTheme="minorHAnsi" w:cstheme="minorHAnsi"/>
          <w:bCs/>
          <w:szCs w:val="24"/>
        </w:rPr>
        <w:t>Administrator Lobaito had no report.</w:t>
      </w:r>
    </w:p>
    <w:p w14:paraId="4791ADF7" w14:textId="77777777" w:rsidR="00D95692" w:rsidRPr="00C63FAE" w:rsidRDefault="00D95692" w:rsidP="000360C0">
      <w:pPr>
        <w:rPr>
          <w:rFonts w:asciiTheme="minorHAnsi" w:hAnsiTheme="minorHAnsi" w:cstheme="minorHAnsi"/>
          <w:b/>
          <w:szCs w:val="24"/>
          <w:u w:val="single"/>
        </w:rPr>
      </w:pPr>
    </w:p>
    <w:p w14:paraId="4D114A29" w14:textId="77777777" w:rsidR="00345AB8" w:rsidRPr="00C63FAE" w:rsidRDefault="00345AB8" w:rsidP="000360C0">
      <w:pPr>
        <w:rPr>
          <w:rFonts w:asciiTheme="minorHAnsi" w:hAnsiTheme="minorHAnsi" w:cstheme="minorHAnsi"/>
          <w:b/>
          <w:szCs w:val="24"/>
          <w:u w:val="single"/>
        </w:rPr>
      </w:pPr>
    </w:p>
    <w:p w14:paraId="2C874F24" w14:textId="77777777" w:rsidR="00774283" w:rsidRDefault="00774283" w:rsidP="000360C0">
      <w:pPr>
        <w:rPr>
          <w:rFonts w:asciiTheme="minorHAnsi" w:hAnsiTheme="minorHAnsi" w:cstheme="minorHAnsi"/>
          <w:b/>
          <w:szCs w:val="24"/>
          <w:u w:val="single"/>
        </w:rPr>
      </w:pPr>
    </w:p>
    <w:p w14:paraId="6DC5115F" w14:textId="698BA008" w:rsidR="00A277B8" w:rsidRPr="00C63FAE" w:rsidRDefault="006E0043" w:rsidP="000360C0">
      <w:pPr>
        <w:rPr>
          <w:rFonts w:asciiTheme="minorHAnsi" w:hAnsiTheme="minorHAnsi" w:cstheme="minorHAnsi"/>
          <w:b/>
          <w:szCs w:val="24"/>
          <w:u w:val="single"/>
        </w:rPr>
      </w:pPr>
      <w:r w:rsidRPr="00C63FAE">
        <w:rPr>
          <w:rFonts w:asciiTheme="minorHAnsi" w:hAnsiTheme="minorHAnsi" w:cstheme="minorHAnsi"/>
          <w:b/>
          <w:szCs w:val="24"/>
          <w:u w:val="single"/>
        </w:rPr>
        <w:t>B</w:t>
      </w:r>
      <w:r w:rsidR="00FA1059" w:rsidRPr="00C63FAE">
        <w:rPr>
          <w:rFonts w:asciiTheme="minorHAnsi" w:hAnsiTheme="minorHAnsi" w:cstheme="minorHAnsi"/>
          <w:b/>
          <w:szCs w:val="24"/>
          <w:u w:val="single"/>
        </w:rPr>
        <w:t>oard of Trustee’s Reports</w:t>
      </w:r>
    </w:p>
    <w:p w14:paraId="58D906A8" w14:textId="53B8E8CA" w:rsidR="00B25326" w:rsidRPr="00C63FAE" w:rsidRDefault="00FA1059" w:rsidP="00791064">
      <w:pPr>
        <w:ind w:left="720" w:hanging="720"/>
        <w:rPr>
          <w:rFonts w:asciiTheme="minorHAnsi" w:hAnsiTheme="minorHAnsi" w:cstheme="minorHAnsi"/>
          <w:szCs w:val="24"/>
        </w:rPr>
      </w:pPr>
      <w:r w:rsidRPr="00C63FAE">
        <w:rPr>
          <w:rFonts w:asciiTheme="minorHAnsi" w:hAnsiTheme="minorHAnsi" w:cstheme="minorHAnsi"/>
          <w:b/>
          <w:szCs w:val="24"/>
        </w:rPr>
        <w:t xml:space="preserve">Trustee </w:t>
      </w:r>
      <w:r w:rsidR="00D95692" w:rsidRPr="00C63FAE">
        <w:rPr>
          <w:rFonts w:asciiTheme="minorHAnsi" w:hAnsiTheme="minorHAnsi" w:cstheme="minorHAnsi"/>
          <w:b/>
          <w:szCs w:val="24"/>
        </w:rPr>
        <w:t xml:space="preserve">Kevin Horcher </w:t>
      </w:r>
      <w:r w:rsidR="000360C0" w:rsidRPr="00C63FAE">
        <w:rPr>
          <w:rFonts w:asciiTheme="minorHAnsi" w:hAnsiTheme="minorHAnsi" w:cstheme="minorHAnsi"/>
          <w:szCs w:val="24"/>
        </w:rPr>
        <w:t>–</w:t>
      </w:r>
      <w:r w:rsidR="00D95692" w:rsidRPr="00C63FAE">
        <w:rPr>
          <w:rFonts w:asciiTheme="minorHAnsi" w:hAnsiTheme="minorHAnsi" w:cstheme="minorHAnsi"/>
          <w:szCs w:val="24"/>
        </w:rPr>
        <w:t xml:space="preserve"> </w:t>
      </w:r>
      <w:r w:rsidR="00B25326" w:rsidRPr="00C63FAE">
        <w:rPr>
          <w:rFonts w:asciiTheme="minorHAnsi" w:hAnsiTheme="minorHAnsi" w:cstheme="minorHAnsi"/>
          <w:szCs w:val="24"/>
        </w:rPr>
        <w:t>Trustee Horcher had no report.</w:t>
      </w:r>
    </w:p>
    <w:p w14:paraId="16CC719D" w14:textId="77777777" w:rsidR="00B25326" w:rsidRPr="00C63FAE" w:rsidRDefault="00B25326" w:rsidP="00791064">
      <w:pPr>
        <w:ind w:left="720" w:hanging="720"/>
        <w:rPr>
          <w:rFonts w:asciiTheme="minorHAnsi" w:hAnsiTheme="minorHAnsi" w:cstheme="minorHAnsi"/>
          <w:szCs w:val="24"/>
        </w:rPr>
      </w:pPr>
    </w:p>
    <w:p w14:paraId="63B8669D" w14:textId="77777777" w:rsidR="0052511B" w:rsidRDefault="00B25326" w:rsidP="00791064">
      <w:pPr>
        <w:ind w:left="720" w:hanging="720"/>
        <w:rPr>
          <w:rFonts w:asciiTheme="minorHAnsi" w:hAnsiTheme="minorHAnsi" w:cstheme="minorHAnsi"/>
          <w:szCs w:val="24"/>
        </w:rPr>
      </w:pPr>
      <w:r w:rsidRPr="00C63FAE">
        <w:rPr>
          <w:rFonts w:asciiTheme="minorHAnsi" w:hAnsiTheme="minorHAnsi" w:cstheme="minorHAnsi"/>
          <w:szCs w:val="24"/>
        </w:rPr>
        <w:t>President Sweet McDonnell</w:t>
      </w:r>
      <w:r w:rsidR="000E0D5D" w:rsidRPr="00C63FAE">
        <w:rPr>
          <w:rFonts w:asciiTheme="minorHAnsi" w:hAnsiTheme="minorHAnsi" w:cstheme="minorHAnsi"/>
          <w:szCs w:val="24"/>
        </w:rPr>
        <w:t xml:space="preserve"> commented </w:t>
      </w:r>
      <w:r w:rsidRPr="00C63FAE">
        <w:rPr>
          <w:rFonts w:asciiTheme="minorHAnsi" w:hAnsiTheme="minorHAnsi" w:cstheme="minorHAnsi"/>
          <w:szCs w:val="24"/>
        </w:rPr>
        <w:t>that the Parks &amp; Recreation Commission is looking to resume</w:t>
      </w:r>
    </w:p>
    <w:p w14:paraId="0A01DE22" w14:textId="61CF2B2E" w:rsidR="00B25326" w:rsidRPr="00C63FAE" w:rsidRDefault="00B25326" w:rsidP="00791064">
      <w:pPr>
        <w:ind w:left="720" w:hanging="720"/>
        <w:rPr>
          <w:rFonts w:asciiTheme="minorHAnsi" w:hAnsiTheme="minorHAnsi" w:cstheme="minorHAnsi"/>
          <w:szCs w:val="24"/>
        </w:rPr>
      </w:pPr>
      <w:r w:rsidRPr="00C63FAE">
        <w:rPr>
          <w:rFonts w:asciiTheme="minorHAnsi" w:hAnsiTheme="minorHAnsi" w:cstheme="minorHAnsi"/>
          <w:szCs w:val="24"/>
        </w:rPr>
        <w:t>summer concerts. She also noted that she has interviewed two volunteers for the commission.</w:t>
      </w:r>
    </w:p>
    <w:p w14:paraId="1EB5998E" w14:textId="37D09768" w:rsidR="00A23A68" w:rsidRPr="00C63FAE" w:rsidRDefault="00A23A68" w:rsidP="00791064">
      <w:pPr>
        <w:ind w:left="720" w:hanging="720"/>
        <w:rPr>
          <w:rFonts w:asciiTheme="minorHAnsi" w:hAnsiTheme="minorHAnsi" w:cstheme="minorHAnsi"/>
          <w:szCs w:val="24"/>
        </w:rPr>
      </w:pPr>
    </w:p>
    <w:p w14:paraId="2EEEF926" w14:textId="77777777" w:rsidR="00F6362F" w:rsidRPr="00C63FAE" w:rsidRDefault="00FA1059" w:rsidP="00D30E91">
      <w:pPr>
        <w:ind w:left="720" w:hanging="720"/>
        <w:rPr>
          <w:rFonts w:asciiTheme="minorHAnsi" w:eastAsiaTheme="minorHAnsi" w:hAnsiTheme="minorHAnsi" w:cstheme="minorHAnsi"/>
          <w:bCs/>
          <w:szCs w:val="24"/>
        </w:rPr>
      </w:pPr>
      <w:r w:rsidRPr="00C63FAE">
        <w:rPr>
          <w:rFonts w:asciiTheme="minorHAnsi" w:hAnsiTheme="minorHAnsi" w:cstheme="minorHAnsi"/>
          <w:b/>
          <w:szCs w:val="24"/>
        </w:rPr>
        <w:t xml:space="preserve">Trustee </w:t>
      </w:r>
      <w:r w:rsidR="00D95692" w:rsidRPr="00C63FAE">
        <w:rPr>
          <w:rFonts w:asciiTheme="minorHAnsi" w:hAnsiTheme="minorHAnsi" w:cstheme="minorHAnsi"/>
          <w:b/>
          <w:szCs w:val="24"/>
        </w:rPr>
        <w:t xml:space="preserve">Robin Kelleher </w:t>
      </w:r>
      <w:r w:rsidR="000360C0" w:rsidRPr="00C63FAE">
        <w:rPr>
          <w:rFonts w:asciiTheme="minorHAnsi" w:eastAsiaTheme="minorHAnsi" w:hAnsiTheme="minorHAnsi" w:cstheme="minorHAnsi"/>
          <w:bCs/>
          <w:szCs w:val="24"/>
        </w:rPr>
        <w:t xml:space="preserve">– </w:t>
      </w:r>
      <w:r w:rsidR="000D2A19" w:rsidRPr="00C63FAE">
        <w:rPr>
          <w:rFonts w:asciiTheme="minorHAnsi" w:eastAsiaTheme="minorHAnsi" w:hAnsiTheme="minorHAnsi" w:cstheme="minorHAnsi"/>
          <w:bCs/>
          <w:szCs w:val="24"/>
        </w:rPr>
        <w:t xml:space="preserve">Trustee </w:t>
      </w:r>
      <w:r w:rsidR="00F6362F" w:rsidRPr="00C63FAE">
        <w:rPr>
          <w:rFonts w:asciiTheme="minorHAnsi" w:eastAsiaTheme="minorHAnsi" w:hAnsiTheme="minorHAnsi" w:cstheme="minorHAnsi"/>
          <w:bCs/>
          <w:szCs w:val="24"/>
        </w:rPr>
        <w:t xml:space="preserve">Kelleher had no report. </w:t>
      </w:r>
    </w:p>
    <w:p w14:paraId="071AE122" w14:textId="20D8E094" w:rsidR="00CF3FF0" w:rsidRPr="00C63FAE" w:rsidRDefault="00CF3FF0" w:rsidP="00D30E91">
      <w:pPr>
        <w:ind w:left="720" w:hanging="720"/>
        <w:rPr>
          <w:rFonts w:asciiTheme="minorHAnsi" w:hAnsiTheme="minorHAnsi" w:cstheme="minorHAnsi"/>
          <w:szCs w:val="24"/>
        </w:rPr>
      </w:pPr>
    </w:p>
    <w:p w14:paraId="73D9FDA8" w14:textId="1F8342AE" w:rsidR="00A222A5" w:rsidRPr="00C63FAE" w:rsidRDefault="00A222A5" w:rsidP="000360C0">
      <w:pPr>
        <w:rPr>
          <w:rFonts w:asciiTheme="minorHAnsi" w:hAnsiTheme="minorHAnsi" w:cstheme="minorHAnsi"/>
          <w:bCs/>
          <w:szCs w:val="24"/>
        </w:rPr>
      </w:pPr>
      <w:r w:rsidRPr="00C63FAE">
        <w:rPr>
          <w:rFonts w:asciiTheme="minorHAnsi" w:hAnsiTheme="minorHAnsi" w:cstheme="minorHAnsi"/>
          <w:b/>
          <w:szCs w:val="24"/>
        </w:rPr>
        <w:t xml:space="preserve">Trustee </w:t>
      </w:r>
      <w:r w:rsidR="00B756B5" w:rsidRPr="00C63FAE">
        <w:rPr>
          <w:rFonts w:asciiTheme="minorHAnsi" w:hAnsiTheme="minorHAnsi" w:cstheme="minorHAnsi"/>
          <w:b/>
          <w:szCs w:val="24"/>
        </w:rPr>
        <w:t xml:space="preserve">Martin </w:t>
      </w:r>
      <w:r w:rsidRPr="00C63FAE">
        <w:rPr>
          <w:rFonts w:asciiTheme="minorHAnsi" w:hAnsiTheme="minorHAnsi" w:cstheme="minorHAnsi"/>
          <w:b/>
          <w:szCs w:val="24"/>
        </w:rPr>
        <w:t xml:space="preserve">Pais – </w:t>
      </w:r>
      <w:r w:rsidRPr="00C63FAE">
        <w:rPr>
          <w:rFonts w:asciiTheme="minorHAnsi" w:hAnsiTheme="minorHAnsi" w:cstheme="minorHAnsi"/>
          <w:bCs/>
          <w:szCs w:val="24"/>
        </w:rPr>
        <w:t xml:space="preserve">Trustee Pais </w:t>
      </w:r>
      <w:r w:rsidR="00B25326" w:rsidRPr="00C63FAE">
        <w:rPr>
          <w:rFonts w:asciiTheme="minorHAnsi" w:hAnsiTheme="minorHAnsi" w:cstheme="minorHAnsi"/>
          <w:bCs/>
          <w:szCs w:val="24"/>
        </w:rPr>
        <w:t>noted his participation at the ZBA hearing on May 11</w:t>
      </w:r>
      <w:r w:rsidR="00B25326" w:rsidRPr="00C63FAE">
        <w:rPr>
          <w:rFonts w:asciiTheme="minorHAnsi" w:hAnsiTheme="minorHAnsi" w:cstheme="minorHAnsi"/>
          <w:bCs/>
          <w:szCs w:val="24"/>
          <w:vertAlign w:val="superscript"/>
        </w:rPr>
        <w:t>th</w:t>
      </w:r>
      <w:r w:rsidR="00B25326" w:rsidRPr="00C63FAE">
        <w:rPr>
          <w:rFonts w:asciiTheme="minorHAnsi" w:hAnsiTheme="minorHAnsi" w:cstheme="minorHAnsi"/>
          <w:bCs/>
          <w:szCs w:val="24"/>
        </w:rPr>
        <w:t xml:space="preserve">. </w:t>
      </w:r>
    </w:p>
    <w:p w14:paraId="4ACF5656" w14:textId="77777777" w:rsidR="00A222A5" w:rsidRPr="00C63FAE" w:rsidRDefault="00A222A5" w:rsidP="000360C0">
      <w:pPr>
        <w:rPr>
          <w:rFonts w:asciiTheme="minorHAnsi" w:hAnsiTheme="minorHAnsi" w:cstheme="minorHAnsi"/>
          <w:b/>
          <w:szCs w:val="24"/>
        </w:rPr>
      </w:pPr>
    </w:p>
    <w:p w14:paraId="7B28E615" w14:textId="4C61DAAC" w:rsidR="00D95692" w:rsidRPr="00C63FAE" w:rsidRDefault="00FA1059" w:rsidP="000360C0">
      <w:pPr>
        <w:rPr>
          <w:rFonts w:asciiTheme="minorHAnsi" w:hAnsiTheme="minorHAnsi" w:cstheme="minorHAnsi"/>
          <w:szCs w:val="24"/>
        </w:rPr>
      </w:pPr>
      <w:r w:rsidRPr="00C63FAE">
        <w:rPr>
          <w:rFonts w:asciiTheme="minorHAnsi" w:hAnsiTheme="minorHAnsi" w:cstheme="minorHAnsi"/>
          <w:b/>
          <w:szCs w:val="24"/>
        </w:rPr>
        <w:t>Trustee Greg Rogus</w:t>
      </w:r>
      <w:r w:rsidR="000360C0" w:rsidRPr="00C63FAE">
        <w:rPr>
          <w:rFonts w:asciiTheme="minorHAnsi" w:hAnsiTheme="minorHAnsi" w:cstheme="minorHAnsi"/>
          <w:szCs w:val="24"/>
        </w:rPr>
        <w:t xml:space="preserve"> – </w:t>
      </w:r>
      <w:r w:rsidR="000D2A19" w:rsidRPr="00C63FAE">
        <w:rPr>
          <w:rFonts w:asciiTheme="minorHAnsi" w:hAnsiTheme="minorHAnsi" w:cstheme="minorHAnsi"/>
          <w:szCs w:val="24"/>
        </w:rPr>
        <w:t>Trustee Rogus</w:t>
      </w:r>
      <w:r w:rsidR="005A124F" w:rsidRPr="00C63FAE">
        <w:rPr>
          <w:rFonts w:asciiTheme="minorHAnsi" w:hAnsiTheme="minorHAnsi" w:cstheme="minorHAnsi"/>
          <w:szCs w:val="24"/>
        </w:rPr>
        <w:t xml:space="preserve"> </w:t>
      </w:r>
      <w:r w:rsidR="006F2861" w:rsidRPr="00C63FAE">
        <w:rPr>
          <w:rFonts w:asciiTheme="minorHAnsi" w:hAnsiTheme="minorHAnsi" w:cstheme="minorHAnsi"/>
          <w:szCs w:val="24"/>
        </w:rPr>
        <w:t>had no report</w:t>
      </w:r>
      <w:r w:rsidR="00D95692" w:rsidRPr="00C63FAE">
        <w:rPr>
          <w:rFonts w:asciiTheme="minorHAnsi" w:hAnsiTheme="minorHAnsi" w:cstheme="minorHAnsi"/>
          <w:szCs w:val="24"/>
        </w:rPr>
        <w:t xml:space="preserve"> regarding the Plan Commission</w:t>
      </w:r>
      <w:r w:rsidR="00B25326" w:rsidRPr="00C63FAE">
        <w:rPr>
          <w:rFonts w:asciiTheme="minorHAnsi" w:hAnsiTheme="minorHAnsi" w:cstheme="minorHAnsi"/>
          <w:szCs w:val="24"/>
        </w:rPr>
        <w:t>. H</w:t>
      </w:r>
      <w:r w:rsidR="00D95692" w:rsidRPr="00C63FAE">
        <w:rPr>
          <w:rFonts w:asciiTheme="minorHAnsi" w:hAnsiTheme="minorHAnsi" w:cstheme="minorHAnsi"/>
          <w:szCs w:val="24"/>
        </w:rPr>
        <w:t>owever</w:t>
      </w:r>
      <w:r w:rsidR="00B25326" w:rsidRPr="00C63FAE">
        <w:rPr>
          <w:rFonts w:asciiTheme="minorHAnsi" w:hAnsiTheme="minorHAnsi" w:cstheme="minorHAnsi"/>
          <w:szCs w:val="24"/>
        </w:rPr>
        <w:t xml:space="preserve">, </w:t>
      </w:r>
      <w:r w:rsidR="00D95692" w:rsidRPr="00C63FAE">
        <w:rPr>
          <w:rFonts w:asciiTheme="minorHAnsi" w:hAnsiTheme="minorHAnsi" w:cstheme="minorHAnsi"/>
          <w:szCs w:val="24"/>
        </w:rPr>
        <w:t>on May 12, 2021 he attended the Wynstone Property Owners Association Board meeting for the purpose of providing information on the status of the Village’s Consent Decree with Wandering Tree Estates and answer any questions.</w:t>
      </w:r>
      <w:r w:rsidR="004B4980" w:rsidRPr="00C63FAE">
        <w:rPr>
          <w:rFonts w:asciiTheme="minorHAnsi" w:hAnsiTheme="minorHAnsi" w:cstheme="minorHAnsi"/>
          <w:szCs w:val="24"/>
        </w:rPr>
        <w:t xml:space="preserve"> </w:t>
      </w:r>
    </w:p>
    <w:p w14:paraId="20974B06" w14:textId="6725E458" w:rsidR="005A124F" w:rsidRPr="00C63FAE" w:rsidRDefault="005A124F" w:rsidP="000360C0">
      <w:pPr>
        <w:rPr>
          <w:rFonts w:asciiTheme="minorHAnsi" w:hAnsiTheme="minorHAnsi" w:cstheme="minorHAnsi"/>
          <w:szCs w:val="24"/>
        </w:rPr>
      </w:pPr>
    </w:p>
    <w:p w14:paraId="2A5B7424" w14:textId="5208BAA0" w:rsidR="002708E4" w:rsidRPr="00C63FAE" w:rsidRDefault="00F179B5" w:rsidP="000360C0">
      <w:pPr>
        <w:rPr>
          <w:rFonts w:asciiTheme="minorHAnsi" w:hAnsiTheme="minorHAnsi" w:cstheme="minorHAnsi"/>
          <w:szCs w:val="24"/>
        </w:rPr>
      </w:pPr>
      <w:r w:rsidRPr="00C63FAE">
        <w:rPr>
          <w:rFonts w:asciiTheme="minorHAnsi" w:hAnsiTheme="minorHAnsi" w:cstheme="minorHAnsi"/>
          <w:b/>
          <w:szCs w:val="24"/>
        </w:rPr>
        <w:t>T</w:t>
      </w:r>
      <w:r w:rsidR="00FA1059" w:rsidRPr="00C63FAE">
        <w:rPr>
          <w:rFonts w:asciiTheme="minorHAnsi" w:hAnsiTheme="minorHAnsi" w:cstheme="minorHAnsi"/>
          <w:b/>
          <w:szCs w:val="24"/>
        </w:rPr>
        <w:t>rustee Janice Sauer</w:t>
      </w:r>
      <w:r w:rsidR="000360C0" w:rsidRPr="00C63FAE">
        <w:rPr>
          <w:rFonts w:asciiTheme="minorHAnsi" w:hAnsiTheme="minorHAnsi" w:cstheme="minorHAnsi"/>
          <w:szCs w:val="24"/>
        </w:rPr>
        <w:t xml:space="preserve"> – </w:t>
      </w:r>
      <w:r w:rsidR="000D2A19" w:rsidRPr="00C63FAE">
        <w:rPr>
          <w:rFonts w:asciiTheme="minorHAnsi" w:hAnsiTheme="minorHAnsi" w:cstheme="minorHAnsi"/>
          <w:szCs w:val="24"/>
        </w:rPr>
        <w:t>Trustee Sauer</w:t>
      </w:r>
      <w:r w:rsidR="00DA511B" w:rsidRPr="00C63FAE">
        <w:rPr>
          <w:rFonts w:asciiTheme="minorHAnsi" w:hAnsiTheme="minorHAnsi" w:cstheme="minorHAnsi"/>
          <w:szCs w:val="24"/>
        </w:rPr>
        <w:t xml:space="preserve"> </w:t>
      </w:r>
      <w:r w:rsidR="00B25326" w:rsidRPr="00C63FAE">
        <w:rPr>
          <w:rFonts w:asciiTheme="minorHAnsi" w:hAnsiTheme="minorHAnsi" w:cstheme="minorHAnsi"/>
          <w:szCs w:val="24"/>
        </w:rPr>
        <w:t>reported that she spoke to IDOT regarding road construction on IL Route 12</w:t>
      </w:r>
      <w:r w:rsidR="00F6362F" w:rsidRPr="00C63FAE">
        <w:rPr>
          <w:rFonts w:asciiTheme="minorHAnsi" w:hAnsiTheme="minorHAnsi" w:cstheme="minorHAnsi"/>
          <w:szCs w:val="24"/>
        </w:rPr>
        <w:t xml:space="preserve"> which was d</w:t>
      </w:r>
      <w:r w:rsidR="00B25326" w:rsidRPr="00C63FAE">
        <w:rPr>
          <w:rFonts w:asciiTheme="minorHAnsi" w:hAnsiTheme="minorHAnsi" w:cstheme="minorHAnsi"/>
          <w:szCs w:val="24"/>
        </w:rPr>
        <w:t>escribed as “overlay” work.</w:t>
      </w:r>
    </w:p>
    <w:p w14:paraId="58EB0652" w14:textId="77777777" w:rsidR="002171D0" w:rsidRPr="00C63FAE" w:rsidRDefault="002171D0" w:rsidP="000360C0">
      <w:pPr>
        <w:rPr>
          <w:rFonts w:asciiTheme="minorHAnsi" w:hAnsiTheme="minorHAnsi" w:cstheme="minorHAnsi"/>
          <w:szCs w:val="24"/>
        </w:rPr>
      </w:pPr>
    </w:p>
    <w:p w14:paraId="585861C4" w14:textId="4179121F" w:rsidR="00FA1059" w:rsidRPr="00C63FAE" w:rsidRDefault="00FA1059" w:rsidP="005B63A6">
      <w:pPr>
        <w:rPr>
          <w:rFonts w:asciiTheme="minorHAnsi" w:hAnsiTheme="minorHAnsi" w:cstheme="minorHAnsi"/>
          <w:szCs w:val="24"/>
        </w:rPr>
      </w:pPr>
      <w:r w:rsidRPr="00C63FAE">
        <w:rPr>
          <w:rFonts w:asciiTheme="minorHAnsi" w:hAnsiTheme="minorHAnsi" w:cstheme="minorHAnsi"/>
          <w:b/>
          <w:szCs w:val="24"/>
        </w:rPr>
        <w:t>Trustee Lawrence Weiner</w:t>
      </w:r>
      <w:r w:rsidR="000360C0" w:rsidRPr="00C63FAE">
        <w:rPr>
          <w:rFonts w:asciiTheme="minorHAnsi" w:hAnsiTheme="minorHAnsi" w:cstheme="minorHAnsi"/>
          <w:szCs w:val="24"/>
        </w:rPr>
        <w:t xml:space="preserve"> –</w:t>
      </w:r>
      <w:r w:rsidR="00CD4F0F" w:rsidRPr="00C63FAE">
        <w:rPr>
          <w:rFonts w:asciiTheme="minorHAnsi" w:hAnsiTheme="minorHAnsi" w:cstheme="minorHAnsi"/>
          <w:szCs w:val="24"/>
        </w:rPr>
        <w:t xml:space="preserve"> </w:t>
      </w:r>
      <w:r w:rsidR="000D2A19" w:rsidRPr="00C63FAE">
        <w:rPr>
          <w:rFonts w:asciiTheme="minorHAnsi" w:hAnsiTheme="minorHAnsi" w:cstheme="minorHAnsi"/>
          <w:szCs w:val="24"/>
        </w:rPr>
        <w:t>Trustee Weine</w:t>
      </w:r>
      <w:r w:rsidR="00C623F7" w:rsidRPr="00C63FAE">
        <w:rPr>
          <w:rFonts w:asciiTheme="minorHAnsi" w:hAnsiTheme="minorHAnsi" w:cstheme="minorHAnsi"/>
          <w:szCs w:val="24"/>
        </w:rPr>
        <w:t xml:space="preserve">r </w:t>
      </w:r>
      <w:r w:rsidR="00F6362F" w:rsidRPr="00C63FAE">
        <w:rPr>
          <w:rFonts w:asciiTheme="minorHAnsi" w:hAnsiTheme="minorHAnsi" w:cstheme="minorHAnsi"/>
          <w:szCs w:val="24"/>
        </w:rPr>
        <w:t>reported that the Village is beginning to review the</w:t>
      </w:r>
      <w:r w:rsidR="00345AB8" w:rsidRPr="00C63FAE">
        <w:rPr>
          <w:rFonts w:asciiTheme="minorHAnsi" w:hAnsiTheme="minorHAnsi" w:cstheme="minorHAnsi"/>
          <w:szCs w:val="24"/>
        </w:rPr>
        <w:t xml:space="preserve"> IGA</w:t>
      </w:r>
      <w:r w:rsidR="00F6362F" w:rsidRPr="00C63FAE">
        <w:rPr>
          <w:rFonts w:asciiTheme="minorHAnsi" w:hAnsiTheme="minorHAnsi" w:cstheme="minorHAnsi"/>
          <w:szCs w:val="24"/>
        </w:rPr>
        <w:t xml:space="preserve"> for polices services. </w:t>
      </w:r>
      <w:r w:rsidR="00DA511B" w:rsidRPr="00C63FAE">
        <w:rPr>
          <w:rFonts w:asciiTheme="minorHAnsi" w:hAnsiTheme="minorHAnsi" w:cstheme="minorHAnsi"/>
          <w:szCs w:val="24"/>
        </w:rPr>
        <w:t xml:space="preserve"> </w:t>
      </w:r>
    </w:p>
    <w:p w14:paraId="1AB8EFCC" w14:textId="77777777" w:rsidR="005033E9" w:rsidRPr="0052511B" w:rsidRDefault="005033E9" w:rsidP="004962CE">
      <w:pPr>
        <w:rPr>
          <w:rFonts w:asciiTheme="minorHAnsi" w:hAnsiTheme="minorHAnsi" w:cstheme="minorHAnsi"/>
          <w:b/>
          <w:szCs w:val="24"/>
          <w:u w:val="single"/>
        </w:rPr>
      </w:pPr>
    </w:p>
    <w:p w14:paraId="28C8BFD1" w14:textId="204D5C4D" w:rsidR="00E46C2A" w:rsidRPr="0052511B" w:rsidRDefault="00E46C2A" w:rsidP="00E46C2A">
      <w:pPr>
        <w:tabs>
          <w:tab w:val="left" w:pos="1440"/>
          <w:tab w:val="left" w:pos="1530"/>
        </w:tabs>
        <w:rPr>
          <w:rFonts w:asciiTheme="minorHAnsi" w:hAnsiTheme="minorHAnsi" w:cstheme="minorHAnsi"/>
          <w:b/>
          <w:bCs/>
          <w:szCs w:val="24"/>
          <w:u w:val="single"/>
          <w:lang w:val="fr-FR"/>
        </w:rPr>
      </w:pPr>
      <w:r w:rsidRPr="0052511B">
        <w:rPr>
          <w:rFonts w:asciiTheme="minorHAnsi" w:hAnsiTheme="minorHAnsi" w:cstheme="minorHAnsi"/>
          <w:b/>
          <w:bCs/>
          <w:szCs w:val="24"/>
          <w:u w:val="single"/>
          <w:lang w:val="fr-FR"/>
        </w:rPr>
        <w:t>Village President’s Report</w:t>
      </w:r>
    </w:p>
    <w:p w14:paraId="15F98BFA" w14:textId="1157F931" w:rsidR="00E46C2A" w:rsidRPr="00C63FAE" w:rsidRDefault="00E46C2A" w:rsidP="00E46C2A">
      <w:pPr>
        <w:tabs>
          <w:tab w:val="left" w:pos="1440"/>
          <w:tab w:val="left" w:pos="1530"/>
        </w:tabs>
        <w:rPr>
          <w:rFonts w:asciiTheme="minorHAnsi" w:hAnsiTheme="minorHAnsi" w:cstheme="minorHAnsi"/>
          <w:szCs w:val="24"/>
          <w:lang w:val="fr-FR"/>
        </w:rPr>
      </w:pPr>
      <w:bookmarkStart w:id="6" w:name="_Hlk73784917"/>
      <w:r w:rsidRPr="00C63FAE">
        <w:rPr>
          <w:rFonts w:asciiTheme="minorHAnsi" w:hAnsiTheme="minorHAnsi" w:cstheme="minorHAnsi"/>
          <w:szCs w:val="24"/>
          <w:lang w:val="fr-FR"/>
        </w:rPr>
        <w:t xml:space="preserve">A.     </w:t>
      </w:r>
      <w:r w:rsidR="00F6362F" w:rsidRPr="00C63FAE">
        <w:rPr>
          <w:rFonts w:asciiTheme="minorHAnsi" w:hAnsiTheme="minorHAnsi" w:cstheme="minorHAnsi"/>
          <w:szCs w:val="24"/>
          <w:lang w:val="fr-FR"/>
        </w:rPr>
        <w:t xml:space="preserve">Village </w:t>
      </w:r>
      <w:r w:rsidRPr="00C63FAE">
        <w:rPr>
          <w:rFonts w:asciiTheme="minorHAnsi" w:hAnsiTheme="minorHAnsi" w:cstheme="minorHAnsi"/>
          <w:szCs w:val="24"/>
          <w:lang w:val="fr-FR"/>
        </w:rPr>
        <w:t>Updates</w:t>
      </w:r>
    </w:p>
    <w:bookmarkEnd w:id="6"/>
    <w:p w14:paraId="4DCCF20E" w14:textId="77777777" w:rsidR="00E46C2A" w:rsidRPr="00C63FAE" w:rsidRDefault="00E46C2A" w:rsidP="00990454">
      <w:pPr>
        <w:ind w:left="720" w:hanging="720"/>
        <w:rPr>
          <w:rFonts w:asciiTheme="minorHAnsi" w:hAnsiTheme="minorHAnsi" w:cstheme="minorHAnsi"/>
          <w:szCs w:val="24"/>
          <w:lang w:val="fr-FR"/>
        </w:rPr>
      </w:pPr>
    </w:p>
    <w:p w14:paraId="148D4781" w14:textId="18261FE4" w:rsidR="00F6362F" w:rsidRPr="00C63FAE" w:rsidRDefault="00F6362F" w:rsidP="004A6CDF">
      <w:pPr>
        <w:pStyle w:val="ListParagraph"/>
        <w:numPr>
          <w:ilvl w:val="0"/>
          <w:numId w:val="21"/>
        </w:numPr>
        <w:ind w:hanging="720"/>
        <w:rPr>
          <w:rFonts w:asciiTheme="minorHAnsi" w:hAnsiTheme="minorHAnsi" w:cstheme="minorHAnsi"/>
          <w:sz w:val="24"/>
          <w:szCs w:val="24"/>
        </w:rPr>
      </w:pPr>
      <w:r w:rsidRPr="00C63FAE">
        <w:rPr>
          <w:rFonts w:asciiTheme="minorHAnsi" w:hAnsiTheme="minorHAnsi" w:cstheme="minorHAnsi"/>
          <w:sz w:val="24"/>
          <w:szCs w:val="24"/>
        </w:rPr>
        <w:t>Canvass of Votes</w:t>
      </w:r>
      <w:r w:rsidR="00014DC7" w:rsidRPr="00C63FAE">
        <w:rPr>
          <w:rFonts w:asciiTheme="minorHAnsi" w:hAnsiTheme="minorHAnsi" w:cstheme="minorHAnsi"/>
          <w:sz w:val="24"/>
          <w:szCs w:val="24"/>
        </w:rPr>
        <w:t xml:space="preserve"> -</w:t>
      </w:r>
      <w:r w:rsidR="0052511B">
        <w:rPr>
          <w:rFonts w:asciiTheme="minorHAnsi" w:hAnsiTheme="minorHAnsi" w:cstheme="minorHAnsi"/>
          <w:sz w:val="24"/>
          <w:szCs w:val="24"/>
        </w:rPr>
        <w:t xml:space="preserve"> </w:t>
      </w:r>
      <w:r w:rsidRPr="00C63FAE">
        <w:rPr>
          <w:rFonts w:asciiTheme="minorHAnsi" w:hAnsiTheme="minorHAnsi" w:cstheme="minorHAnsi"/>
          <w:sz w:val="24"/>
          <w:szCs w:val="24"/>
        </w:rPr>
        <w:t xml:space="preserve">President Sweet McDonnell welcomed the new members to the Board. </w:t>
      </w:r>
    </w:p>
    <w:p w14:paraId="7F33278F" w14:textId="77777777" w:rsidR="00014DC7" w:rsidRPr="00C63FAE" w:rsidRDefault="00014DC7" w:rsidP="00014DC7">
      <w:pPr>
        <w:rPr>
          <w:rFonts w:asciiTheme="minorHAnsi" w:hAnsiTheme="minorHAnsi" w:cstheme="minorHAnsi"/>
          <w:szCs w:val="24"/>
        </w:rPr>
      </w:pPr>
    </w:p>
    <w:p w14:paraId="65CB9C96" w14:textId="7168CEE8" w:rsidR="00E46C2A" w:rsidRPr="00C63FAE" w:rsidRDefault="00014DC7" w:rsidP="00E46C2A">
      <w:pPr>
        <w:ind w:left="720" w:hanging="720"/>
        <w:rPr>
          <w:rFonts w:asciiTheme="minorHAnsi" w:hAnsiTheme="minorHAnsi" w:cstheme="minorHAnsi"/>
          <w:szCs w:val="24"/>
        </w:rPr>
      </w:pPr>
      <w:r w:rsidRPr="00C63FAE">
        <w:rPr>
          <w:rFonts w:asciiTheme="minorHAnsi" w:hAnsiTheme="minorHAnsi" w:cstheme="minorHAnsi"/>
          <w:szCs w:val="24"/>
        </w:rPr>
        <w:t>2.</w:t>
      </w:r>
      <w:r w:rsidRPr="00C63FAE">
        <w:rPr>
          <w:rFonts w:asciiTheme="minorHAnsi" w:hAnsiTheme="minorHAnsi" w:cstheme="minorHAnsi"/>
          <w:szCs w:val="24"/>
        </w:rPr>
        <w:tab/>
      </w:r>
      <w:r w:rsidR="00F6362F" w:rsidRPr="00C63FAE">
        <w:rPr>
          <w:rFonts w:asciiTheme="minorHAnsi" w:hAnsiTheme="minorHAnsi" w:cstheme="minorHAnsi"/>
          <w:szCs w:val="24"/>
        </w:rPr>
        <w:t>LGDF Letter to Governor Pritzker</w:t>
      </w:r>
      <w:r w:rsidRPr="00C63FAE">
        <w:rPr>
          <w:rFonts w:asciiTheme="minorHAnsi" w:hAnsiTheme="minorHAnsi" w:cstheme="minorHAnsi"/>
          <w:szCs w:val="24"/>
        </w:rPr>
        <w:t xml:space="preserve"> - </w:t>
      </w:r>
      <w:r w:rsidR="00F6362F" w:rsidRPr="00C63FAE">
        <w:rPr>
          <w:rFonts w:asciiTheme="minorHAnsi" w:hAnsiTheme="minorHAnsi" w:cstheme="minorHAnsi"/>
          <w:szCs w:val="24"/>
        </w:rPr>
        <w:t xml:space="preserve">President Sweet McDonnell </w:t>
      </w:r>
      <w:r w:rsidR="007866B4" w:rsidRPr="00C63FAE">
        <w:rPr>
          <w:rFonts w:asciiTheme="minorHAnsi" w:hAnsiTheme="minorHAnsi" w:cstheme="minorHAnsi"/>
          <w:szCs w:val="24"/>
        </w:rPr>
        <w:t xml:space="preserve">explained </w:t>
      </w:r>
      <w:r w:rsidR="00F6362F" w:rsidRPr="00C63FAE">
        <w:rPr>
          <w:rFonts w:asciiTheme="minorHAnsi" w:hAnsiTheme="minorHAnsi" w:cstheme="minorHAnsi"/>
          <w:szCs w:val="24"/>
        </w:rPr>
        <w:t xml:space="preserve">that </w:t>
      </w:r>
      <w:r w:rsidRPr="00C63FAE">
        <w:rPr>
          <w:rFonts w:asciiTheme="minorHAnsi" w:hAnsiTheme="minorHAnsi" w:cstheme="minorHAnsi"/>
          <w:szCs w:val="24"/>
        </w:rPr>
        <w:t>a letter was sent to Governor Pritzker encouraging the maintenance</w:t>
      </w:r>
      <w:r w:rsidR="007866B4" w:rsidRPr="00C63FAE">
        <w:rPr>
          <w:rFonts w:asciiTheme="minorHAnsi" w:hAnsiTheme="minorHAnsi" w:cstheme="minorHAnsi"/>
          <w:szCs w:val="24"/>
        </w:rPr>
        <w:t>/</w:t>
      </w:r>
      <w:r w:rsidRPr="00C63FAE">
        <w:rPr>
          <w:rFonts w:asciiTheme="minorHAnsi" w:hAnsiTheme="minorHAnsi" w:cstheme="minorHAnsi"/>
          <w:szCs w:val="24"/>
        </w:rPr>
        <w:t>increase of the Local Government Distributive Funds. The letter was also sent</w:t>
      </w:r>
      <w:r w:rsidR="007866B4" w:rsidRPr="00C63FAE">
        <w:rPr>
          <w:rFonts w:asciiTheme="minorHAnsi" w:hAnsiTheme="minorHAnsi" w:cstheme="minorHAnsi"/>
          <w:szCs w:val="24"/>
        </w:rPr>
        <w:t xml:space="preserve"> to local</w:t>
      </w:r>
      <w:r w:rsidRPr="00C63FAE">
        <w:rPr>
          <w:rFonts w:asciiTheme="minorHAnsi" w:hAnsiTheme="minorHAnsi" w:cstheme="minorHAnsi"/>
          <w:szCs w:val="24"/>
        </w:rPr>
        <w:t xml:space="preserve"> state representatives who represent area districts.</w:t>
      </w:r>
    </w:p>
    <w:p w14:paraId="6DFDCDAF" w14:textId="77777777" w:rsidR="00014DC7" w:rsidRPr="00C63FAE" w:rsidRDefault="00014DC7" w:rsidP="00E46C2A">
      <w:pPr>
        <w:ind w:left="720" w:hanging="720"/>
        <w:rPr>
          <w:rFonts w:asciiTheme="minorHAnsi" w:hAnsiTheme="minorHAnsi" w:cstheme="minorHAnsi"/>
          <w:szCs w:val="24"/>
        </w:rPr>
      </w:pPr>
    </w:p>
    <w:p w14:paraId="44BE41CD" w14:textId="77777777" w:rsidR="00014DC7" w:rsidRPr="00C63FAE" w:rsidRDefault="00F6362F" w:rsidP="00E46C2A">
      <w:pPr>
        <w:ind w:left="720" w:hanging="720"/>
        <w:rPr>
          <w:rFonts w:asciiTheme="minorHAnsi" w:hAnsiTheme="minorHAnsi" w:cstheme="minorHAnsi"/>
          <w:szCs w:val="24"/>
        </w:rPr>
      </w:pPr>
      <w:r w:rsidRPr="00C63FAE">
        <w:rPr>
          <w:rFonts w:asciiTheme="minorHAnsi" w:hAnsiTheme="minorHAnsi" w:cstheme="minorHAnsi"/>
          <w:szCs w:val="24"/>
        </w:rPr>
        <w:t>President Sweet McDonnell provided an update on SWALCO activities</w:t>
      </w:r>
      <w:r w:rsidR="00014DC7" w:rsidRPr="00C63FAE">
        <w:rPr>
          <w:rFonts w:asciiTheme="minorHAnsi" w:hAnsiTheme="minorHAnsi" w:cstheme="minorHAnsi"/>
          <w:szCs w:val="24"/>
        </w:rPr>
        <w:t xml:space="preserve"> and noted that information may</w:t>
      </w:r>
    </w:p>
    <w:p w14:paraId="033D8872" w14:textId="032BDCB2" w:rsidR="00014DC7" w:rsidRPr="00C63FAE" w:rsidRDefault="00014DC7" w:rsidP="00E46C2A">
      <w:pPr>
        <w:ind w:left="720" w:hanging="720"/>
        <w:rPr>
          <w:rFonts w:asciiTheme="minorHAnsi" w:hAnsiTheme="minorHAnsi" w:cstheme="minorHAnsi"/>
          <w:szCs w:val="24"/>
        </w:rPr>
      </w:pPr>
      <w:r w:rsidRPr="00C63FAE">
        <w:rPr>
          <w:rFonts w:asciiTheme="minorHAnsi" w:hAnsiTheme="minorHAnsi" w:cstheme="minorHAnsi"/>
          <w:szCs w:val="24"/>
        </w:rPr>
        <w:t xml:space="preserve">be found on the Village website. </w:t>
      </w:r>
    </w:p>
    <w:p w14:paraId="4FE45DF6" w14:textId="77777777" w:rsidR="00014DC7" w:rsidRPr="00C63FAE" w:rsidRDefault="00014DC7" w:rsidP="00E46C2A">
      <w:pPr>
        <w:ind w:left="720" w:hanging="720"/>
        <w:rPr>
          <w:rFonts w:asciiTheme="minorHAnsi" w:hAnsiTheme="minorHAnsi" w:cstheme="minorHAnsi"/>
          <w:szCs w:val="24"/>
        </w:rPr>
      </w:pPr>
    </w:p>
    <w:p w14:paraId="2487E988" w14:textId="395F8D07" w:rsidR="00EC0C66" w:rsidRPr="00C63FAE" w:rsidRDefault="00F41FFF" w:rsidP="0084039F">
      <w:pPr>
        <w:widowControl w:val="0"/>
        <w:tabs>
          <w:tab w:val="left" w:pos="1558"/>
          <w:tab w:val="left" w:pos="1559"/>
        </w:tabs>
        <w:autoSpaceDE w:val="0"/>
        <w:autoSpaceDN w:val="0"/>
        <w:rPr>
          <w:rFonts w:asciiTheme="minorHAnsi" w:hAnsiTheme="minorHAnsi" w:cstheme="minorHAnsi"/>
          <w:b/>
          <w:bCs/>
          <w:szCs w:val="24"/>
          <w:u w:val="single"/>
        </w:rPr>
      </w:pPr>
      <w:r w:rsidRPr="00C63FAE">
        <w:rPr>
          <w:rFonts w:asciiTheme="minorHAnsi" w:hAnsiTheme="minorHAnsi" w:cstheme="minorHAnsi"/>
          <w:b/>
          <w:bCs/>
          <w:szCs w:val="24"/>
          <w:u w:val="single"/>
        </w:rPr>
        <w:t>Old</w:t>
      </w:r>
      <w:r w:rsidRPr="00C63FAE">
        <w:rPr>
          <w:rFonts w:asciiTheme="minorHAnsi" w:hAnsiTheme="minorHAnsi" w:cstheme="minorHAnsi"/>
          <w:b/>
          <w:bCs/>
          <w:spacing w:val="-1"/>
          <w:szCs w:val="24"/>
          <w:u w:val="single"/>
        </w:rPr>
        <w:t xml:space="preserve"> </w:t>
      </w:r>
      <w:r w:rsidRPr="00C63FAE">
        <w:rPr>
          <w:rFonts w:asciiTheme="minorHAnsi" w:hAnsiTheme="minorHAnsi" w:cstheme="minorHAnsi"/>
          <w:b/>
          <w:bCs/>
          <w:szCs w:val="24"/>
          <w:u w:val="single"/>
        </w:rPr>
        <w:t>Business</w:t>
      </w:r>
    </w:p>
    <w:p w14:paraId="25720625" w14:textId="60374737" w:rsidR="005C391C" w:rsidRPr="00C63FAE" w:rsidRDefault="00D30E55" w:rsidP="00EC0C66">
      <w:pPr>
        <w:widowControl w:val="0"/>
        <w:tabs>
          <w:tab w:val="left" w:pos="1559"/>
          <w:tab w:val="left" w:pos="1561"/>
        </w:tabs>
        <w:autoSpaceDE w:val="0"/>
        <w:autoSpaceDN w:val="0"/>
        <w:spacing w:before="1"/>
        <w:rPr>
          <w:rFonts w:asciiTheme="minorHAnsi" w:hAnsiTheme="minorHAnsi" w:cstheme="minorHAnsi"/>
          <w:szCs w:val="24"/>
        </w:rPr>
      </w:pPr>
      <w:r w:rsidRPr="00C63FAE">
        <w:rPr>
          <w:rFonts w:asciiTheme="minorHAnsi" w:hAnsiTheme="minorHAnsi" w:cstheme="minorHAnsi"/>
          <w:szCs w:val="24"/>
        </w:rPr>
        <w:t>There was no old business.</w:t>
      </w:r>
    </w:p>
    <w:p w14:paraId="7DB88A71" w14:textId="77777777" w:rsidR="00D30E55" w:rsidRPr="00C63FAE" w:rsidRDefault="00D30E55" w:rsidP="00EC0C66">
      <w:pPr>
        <w:widowControl w:val="0"/>
        <w:tabs>
          <w:tab w:val="left" w:pos="1559"/>
          <w:tab w:val="left" w:pos="1561"/>
        </w:tabs>
        <w:autoSpaceDE w:val="0"/>
        <w:autoSpaceDN w:val="0"/>
        <w:spacing w:before="1"/>
        <w:rPr>
          <w:rFonts w:asciiTheme="minorHAnsi" w:hAnsiTheme="minorHAnsi" w:cstheme="minorHAnsi"/>
          <w:szCs w:val="24"/>
        </w:rPr>
      </w:pPr>
    </w:p>
    <w:p w14:paraId="5F77C963" w14:textId="44238D04" w:rsidR="009D64C2" w:rsidRPr="00C63FAE" w:rsidRDefault="009D64C2" w:rsidP="00EC0C66">
      <w:pPr>
        <w:widowControl w:val="0"/>
        <w:tabs>
          <w:tab w:val="left" w:pos="1559"/>
          <w:tab w:val="left" w:pos="1561"/>
        </w:tabs>
        <w:autoSpaceDE w:val="0"/>
        <w:autoSpaceDN w:val="0"/>
        <w:spacing w:before="1"/>
        <w:rPr>
          <w:rFonts w:asciiTheme="minorHAnsi" w:hAnsiTheme="minorHAnsi" w:cstheme="minorHAnsi"/>
          <w:b/>
          <w:bCs/>
          <w:szCs w:val="24"/>
          <w:u w:val="single"/>
        </w:rPr>
      </w:pPr>
      <w:r w:rsidRPr="00C63FAE">
        <w:rPr>
          <w:rFonts w:asciiTheme="minorHAnsi" w:hAnsiTheme="minorHAnsi" w:cstheme="minorHAnsi"/>
          <w:b/>
          <w:bCs/>
          <w:szCs w:val="24"/>
          <w:u w:val="single"/>
        </w:rPr>
        <w:t>Closed Session</w:t>
      </w:r>
    </w:p>
    <w:p w14:paraId="22E5BCC7" w14:textId="65AE617D" w:rsidR="009D64C2" w:rsidRPr="00C63FAE" w:rsidRDefault="009D64C2" w:rsidP="00EC0C66">
      <w:pPr>
        <w:widowControl w:val="0"/>
        <w:tabs>
          <w:tab w:val="left" w:pos="1559"/>
          <w:tab w:val="left" w:pos="1561"/>
        </w:tabs>
        <w:autoSpaceDE w:val="0"/>
        <w:autoSpaceDN w:val="0"/>
        <w:spacing w:before="1"/>
        <w:rPr>
          <w:rFonts w:asciiTheme="minorHAnsi" w:hAnsiTheme="minorHAnsi" w:cstheme="minorHAnsi"/>
          <w:szCs w:val="24"/>
        </w:rPr>
      </w:pPr>
      <w:r w:rsidRPr="00C63FAE">
        <w:rPr>
          <w:rFonts w:asciiTheme="minorHAnsi" w:hAnsiTheme="minorHAnsi" w:cstheme="minorHAnsi"/>
          <w:szCs w:val="24"/>
        </w:rPr>
        <w:t>There was no closed session.</w:t>
      </w:r>
    </w:p>
    <w:p w14:paraId="6C63CBF8" w14:textId="77777777" w:rsidR="009D64C2" w:rsidRPr="00C63FAE" w:rsidRDefault="009D64C2" w:rsidP="00EC0C66">
      <w:pPr>
        <w:widowControl w:val="0"/>
        <w:tabs>
          <w:tab w:val="left" w:pos="1559"/>
          <w:tab w:val="left" w:pos="1561"/>
        </w:tabs>
        <w:autoSpaceDE w:val="0"/>
        <w:autoSpaceDN w:val="0"/>
        <w:spacing w:before="1"/>
        <w:rPr>
          <w:rFonts w:asciiTheme="minorHAnsi" w:hAnsiTheme="minorHAnsi" w:cstheme="minorHAnsi"/>
          <w:b/>
          <w:bCs/>
          <w:szCs w:val="24"/>
          <w:u w:val="single"/>
        </w:rPr>
      </w:pPr>
    </w:p>
    <w:p w14:paraId="0B8422D3" w14:textId="1175B9C1" w:rsidR="00EC0C66" w:rsidRPr="00C63FAE" w:rsidRDefault="00EC0C66" w:rsidP="00EC0C66">
      <w:pPr>
        <w:widowControl w:val="0"/>
        <w:tabs>
          <w:tab w:val="left" w:pos="1559"/>
          <w:tab w:val="left" w:pos="1561"/>
        </w:tabs>
        <w:autoSpaceDE w:val="0"/>
        <w:autoSpaceDN w:val="0"/>
        <w:spacing w:before="1"/>
        <w:rPr>
          <w:rFonts w:asciiTheme="minorHAnsi" w:hAnsiTheme="minorHAnsi" w:cstheme="minorHAnsi"/>
          <w:b/>
          <w:bCs/>
          <w:szCs w:val="24"/>
          <w:u w:val="single"/>
        </w:rPr>
      </w:pPr>
      <w:r w:rsidRPr="00C63FAE">
        <w:rPr>
          <w:rFonts w:asciiTheme="minorHAnsi" w:hAnsiTheme="minorHAnsi" w:cstheme="minorHAnsi"/>
          <w:b/>
          <w:bCs/>
          <w:szCs w:val="24"/>
          <w:u w:val="single"/>
        </w:rPr>
        <w:t>New</w:t>
      </w:r>
      <w:r w:rsidRPr="00C63FAE">
        <w:rPr>
          <w:rFonts w:asciiTheme="minorHAnsi" w:hAnsiTheme="minorHAnsi" w:cstheme="minorHAnsi"/>
          <w:b/>
          <w:bCs/>
          <w:spacing w:val="-6"/>
          <w:szCs w:val="24"/>
          <w:u w:val="single"/>
        </w:rPr>
        <w:t xml:space="preserve"> </w:t>
      </w:r>
      <w:r w:rsidRPr="00C63FAE">
        <w:rPr>
          <w:rFonts w:asciiTheme="minorHAnsi" w:hAnsiTheme="minorHAnsi" w:cstheme="minorHAnsi"/>
          <w:b/>
          <w:bCs/>
          <w:szCs w:val="24"/>
          <w:u w:val="single"/>
        </w:rPr>
        <w:t>Business</w:t>
      </w:r>
    </w:p>
    <w:p w14:paraId="6A96A728" w14:textId="3FCA6205" w:rsidR="00EC0C66" w:rsidRPr="00C63FAE" w:rsidRDefault="006B191C" w:rsidP="00F41FFF">
      <w:pPr>
        <w:widowControl w:val="0"/>
        <w:tabs>
          <w:tab w:val="left" w:pos="1558"/>
          <w:tab w:val="left" w:pos="1559"/>
        </w:tabs>
        <w:autoSpaceDE w:val="0"/>
        <w:autoSpaceDN w:val="0"/>
        <w:ind w:right="152"/>
        <w:rPr>
          <w:rFonts w:asciiTheme="minorHAnsi" w:hAnsiTheme="minorHAnsi" w:cstheme="minorHAnsi"/>
          <w:szCs w:val="24"/>
        </w:rPr>
      </w:pPr>
      <w:r w:rsidRPr="00C63FAE">
        <w:rPr>
          <w:rFonts w:asciiTheme="minorHAnsi" w:hAnsiTheme="minorHAnsi" w:cstheme="minorHAnsi"/>
          <w:szCs w:val="24"/>
        </w:rPr>
        <w:t>There was no new business.</w:t>
      </w:r>
    </w:p>
    <w:p w14:paraId="6B222659" w14:textId="77777777" w:rsidR="0052511B" w:rsidRDefault="0052511B" w:rsidP="00BA2B61">
      <w:pPr>
        <w:rPr>
          <w:rFonts w:asciiTheme="minorHAnsi" w:hAnsiTheme="minorHAnsi" w:cstheme="minorHAnsi"/>
          <w:b/>
          <w:szCs w:val="24"/>
          <w:u w:val="single"/>
        </w:rPr>
      </w:pPr>
    </w:p>
    <w:p w14:paraId="2CEAFD74" w14:textId="34458C3F" w:rsidR="000E47DF" w:rsidRPr="00C63FAE" w:rsidRDefault="00B36D14" w:rsidP="00BA2B61">
      <w:pPr>
        <w:rPr>
          <w:rFonts w:asciiTheme="minorHAnsi" w:hAnsiTheme="minorHAnsi" w:cstheme="minorHAnsi"/>
          <w:szCs w:val="24"/>
        </w:rPr>
      </w:pPr>
      <w:r w:rsidRPr="00C63FAE">
        <w:rPr>
          <w:rFonts w:asciiTheme="minorHAnsi" w:hAnsiTheme="minorHAnsi" w:cstheme="minorHAnsi"/>
          <w:b/>
          <w:szCs w:val="24"/>
          <w:u w:val="single"/>
        </w:rPr>
        <w:t>A</w:t>
      </w:r>
      <w:r w:rsidR="006B08E8" w:rsidRPr="00C63FAE">
        <w:rPr>
          <w:rFonts w:asciiTheme="minorHAnsi" w:hAnsiTheme="minorHAnsi" w:cstheme="minorHAnsi"/>
          <w:b/>
          <w:szCs w:val="24"/>
          <w:u w:val="single"/>
        </w:rPr>
        <w:t>djournment</w:t>
      </w:r>
    </w:p>
    <w:p w14:paraId="3BF50FC4" w14:textId="19F1DC0D" w:rsidR="00BA2B61" w:rsidRPr="00C63FAE" w:rsidRDefault="00081863" w:rsidP="00BA2B61">
      <w:pPr>
        <w:rPr>
          <w:rFonts w:asciiTheme="minorHAnsi" w:hAnsiTheme="minorHAnsi" w:cstheme="minorHAnsi"/>
          <w:szCs w:val="24"/>
        </w:rPr>
      </w:pPr>
      <w:r w:rsidRPr="00C63FAE">
        <w:rPr>
          <w:rFonts w:asciiTheme="minorHAnsi" w:hAnsiTheme="minorHAnsi" w:cstheme="minorHAnsi"/>
          <w:szCs w:val="24"/>
        </w:rPr>
        <w:t>M</w:t>
      </w:r>
      <w:r w:rsidR="00013FAC" w:rsidRPr="00C63FAE">
        <w:rPr>
          <w:rFonts w:asciiTheme="minorHAnsi" w:hAnsiTheme="minorHAnsi" w:cstheme="minorHAnsi"/>
          <w:szCs w:val="24"/>
        </w:rPr>
        <w:t xml:space="preserve">otion </w:t>
      </w:r>
      <w:r w:rsidR="0084039F" w:rsidRPr="00C63FAE">
        <w:rPr>
          <w:rFonts w:asciiTheme="minorHAnsi" w:hAnsiTheme="minorHAnsi" w:cstheme="minorHAnsi"/>
          <w:szCs w:val="24"/>
        </w:rPr>
        <w:t xml:space="preserve">by Trustee </w:t>
      </w:r>
      <w:r w:rsidR="00345AB8" w:rsidRPr="00C63FAE">
        <w:rPr>
          <w:rFonts w:asciiTheme="minorHAnsi" w:hAnsiTheme="minorHAnsi" w:cstheme="minorHAnsi"/>
          <w:szCs w:val="24"/>
        </w:rPr>
        <w:t>Pais</w:t>
      </w:r>
      <w:r w:rsidR="003E13F9" w:rsidRPr="00C63FAE">
        <w:rPr>
          <w:rFonts w:asciiTheme="minorHAnsi" w:hAnsiTheme="minorHAnsi" w:cstheme="minorHAnsi"/>
          <w:szCs w:val="24"/>
        </w:rPr>
        <w:t xml:space="preserve"> </w:t>
      </w:r>
      <w:r w:rsidR="0084039F" w:rsidRPr="00C63FAE">
        <w:rPr>
          <w:rFonts w:asciiTheme="minorHAnsi" w:hAnsiTheme="minorHAnsi" w:cstheme="minorHAnsi"/>
          <w:szCs w:val="24"/>
        </w:rPr>
        <w:t xml:space="preserve">and seconded by Trustee </w:t>
      </w:r>
      <w:r w:rsidR="00345AB8" w:rsidRPr="00C63FAE">
        <w:rPr>
          <w:rFonts w:asciiTheme="minorHAnsi" w:hAnsiTheme="minorHAnsi" w:cstheme="minorHAnsi"/>
          <w:szCs w:val="24"/>
        </w:rPr>
        <w:t>Horcher</w:t>
      </w:r>
      <w:r w:rsidR="006B191C" w:rsidRPr="00C63FAE">
        <w:rPr>
          <w:rFonts w:asciiTheme="minorHAnsi" w:hAnsiTheme="minorHAnsi" w:cstheme="minorHAnsi"/>
          <w:szCs w:val="24"/>
        </w:rPr>
        <w:t xml:space="preserve"> </w:t>
      </w:r>
      <w:r w:rsidR="00013FAC" w:rsidRPr="00C63FAE">
        <w:rPr>
          <w:rFonts w:asciiTheme="minorHAnsi" w:hAnsiTheme="minorHAnsi" w:cstheme="minorHAnsi"/>
          <w:szCs w:val="24"/>
        </w:rPr>
        <w:t>to adjourn the meeting</w:t>
      </w:r>
      <w:r w:rsidR="0084039F" w:rsidRPr="00C63FAE">
        <w:rPr>
          <w:rFonts w:asciiTheme="minorHAnsi" w:hAnsiTheme="minorHAnsi" w:cstheme="minorHAnsi"/>
          <w:szCs w:val="24"/>
        </w:rPr>
        <w:t xml:space="preserve">. </w:t>
      </w:r>
      <w:r w:rsidR="00013FAC" w:rsidRPr="00C63FAE">
        <w:rPr>
          <w:rFonts w:asciiTheme="minorHAnsi" w:hAnsiTheme="minorHAnsi" w:cstheme="minorHAnsi"/>
          <w:szCs w:val="24"/>
        </w:rPr>
        <w:t xml:space="preserve"> </w:t>
      </w:r>
      <w:r w:rsidR="00BA2B61" w:rsidRPr="00C63FAE">
        <w:rPr>
          <w:rFonts w:asciiTheme="minorHAnsi" w:hAnsiTheme="minorHAnsi" w:cstheme="minorHAnsi"/>
          <w:szCs w:val="24"/>
        </w:rPr>
        <w:t xml:space="preserve">On roll call vote Trustees </w:t>
      </w:r>
      <w:r w:rsidR="00E46C2A" w:rsidRPr="00C63FAE">
        <w:rPr>
          <w:rFonts w:asciiTheme="minorHAnsi" w:hAnsiTheme="minorHAnsi" w:cstheme="minorHAnsi"/>
          <w:szCs w:val="24"/>
        </w:rPr>
        <w:t xml:space="preserve">Horcher, Kelleher, </w:t>
      </w:r>
      <w:r w:rsidR="00EC0C66" w:rsidRPr="00C63FAE">
        <w:rPr>
          <w:rFonts w:asciiTheme="minorHAnsi" w:hAnsiTheme="minorHAnsi" w:cstheme="minorHAnsi"/>
          <w:szCs w:val="24"/>
        </w:rPr>
        <w:t xml:space="preserve">Pais, </w:t>
      </w:r>
      <w:r w:rsidR="00BA2B61" w:rsidRPr="00C63FAE">
        <w:rPr>
          <w:rFonts w:asciiTheme="minorHAnsi" w:hAnsiTheme="minorHAnsi" w:cstheme="minorHAnsi"/>
          <w:szCs w:val="24"/>
        </w:rPr>
        <w:t xml:space="preserve">Rogus, Sauer, and Weiner voted Aye. </w:t>
      </w:r>
      <w:r w:rsidR="00C27410" w:rsidRPr="00C63FAE">
        <w:rPr>
          <w:rFonts w:asciiTheme="minorHAnsi" w:hAnsiTheme="minorHAnsi" w:cstheme="minorHAnsi"/>
          <w:szCs w:val="24"/>
        </w:rPr>
        <w:t xml:space="preserve"> </w:t>
      </w:r>
      <w:r w:rsidR="00BA2B61" w:rsidRPr="00C63FAE">
        <w:rPr>
          <w:rFonts w:asciiTheme="minorHAnsi" w:hAnsiTheme="minorHAnsi" w:cstheme="minorHAnsi"/>
          <w:szCs w:val="24"/>
        </w:rPr>
        <w:t xml:space="preserve">No Nays. </w:t>
      </w:r>
      <w:r w:rsidR="00C27410" w:rsidRPr="00C63FAE">
        <w:rPr>
          <w:rFonts w:asciiTheme="minorHAnsi" w:hAnsiTheme="minorHAnsi" w:cstheme="minorHAnsi"/>
          <w:szCs w:val="24"/>
        </w:rPr>
        <w:t xml:space="preserve"> </w:t>
      </w:r>
      <w:r w:rsidR="00BA2B61" w:rsidRPr="00C63FAE">
        <w:rPr>
          <w:rFonts w:asciiTheme="minorHAnsi" w:hAnsiTheme="minorHAnsi" w:cstheme="minorHAnsi"/>
          <w:szCs w:val="24"/>
        </w:rPr>
        <w:t>Motion Carried.</w:t>
      </w:r>
    </w:p>
    <w:p w14:paraId="6EA4902C" w14:textId="09E4F668" w:rsidR="000360C0" w:rsidRPr="00C63FAE" w:rsidRDefault="00013FAC" w:rsidP="000360C0">
      <w:pPr>
        <w:rPr>
          <w:rFonts w:asciiTheme="minorHAnsi" w:hAnsiTheme="minorHAnsi" w:cstheme="minorHAnsi"/>
          <w:szCs w:val="24"/>
        </w:rPr>
      </w:pPr>
      <w:r w:rsidRPr="00C63FAE">
        <w:rPr>
          <w:rFonts w:asciiTheme="minorHAnsi" w:hAnsiTheme="minorHAnsi" w:cstheme="minorHAnsi"/>
          <w:szCs w:val="24"/>
        </w:rPr>
        <w:t>T</w:t>
      </w:r>
      <w:r w:rsidR="000360C0" w:rsidRPr="00C63FAE">
        <w:rPr>
          <w:rFonts w:asciiTheme="minorHAnsi" w:hAnsiTheme="minorHAnsi" w:cstheme="minorHAnsi"/>
          <w:szCs w:val="24"/>
        </w:rPr>
        <w:t xml:space="preserve">he meeting was adjourned at </w:t>
      </w:r>
      <w:r w:rsidR="00345AB8" w:rsidRPr="00C63FAE">
        <w:rPr>
          <w:rFonts w:asciiTheme="minorHAnsi" w:hAnsiTheme="minorHAnsi" w:cstheme="minorHAnsi"/>
          <w:szCs w:val="24"/>
        </w:rPr>
        <w:t>8:23</w:t>
      </w:r>
      <w:r w:rsidR="00EC0C66" w:rsidRPr="00C63FAE">
        <w:rPr>
          <w:rFonts w:asciiTheme="minorHAnsi" w:hAnsiTheme="minorHAnsi" w:cstheme="minorHAnsi"/>
          <w:szCs w:val="24"/>
        </w:rPr>
        <w:t xml:space="preserve"> </w:t>
      </w:r>
      <w:r w:rsidR="001A698E" w:rsidRPr="00C63FAE">
        <w:rPr>
          <w:rFonts w:asciiTheme="minorHAnsi" w:hAnsiTheme="minorHAnsi" w:cstheme="minorHAnsi"/>
          <w:szCs w:val="24"/>
        </w:rPr>
        <w:t>pm</w:t>
      </w:r>
      <w:r w:rsidR="000346CA" w:rsidRPr="00C63FAE">
        <w:rPr>
          <w:rFonts w:asciiTheme="minorHAnsi" w:hAnsiTheme="minorHAnsi" w:cstheme="minorHAnsi"/>
          <w:szCs w:val="24"/>
        </w:rPr>
        <w:t>.</w:t>
      </w:r>
    </w:p>
    <w:p w14:paraId="5779E7A4" w14:textId="039B80F3" w:rsidR="00FD610A" w:rsidRPr="00C63FAE" w:rsidRDefault="00FD610A" w:rsidP="000360C0">
      <w:pPr>
        <w:rPr>
          <w:rFonts w:asciiTheme="minorHAnsi" w:hAnsiTheme="minorHAnsi" w:cstheme="minorHAnsi"/>
          <w:szCs w:val="24"/>
        </w:rPr>
      </w:pPr>
      <w:r w:rsidRPr="00C63FAE">
        <w:rPr>
          <w:rFonts w:asciiTheme="minorHAnsi" w:hAnsiTheme="minorHAnsi" w:cstheme="minorHAnsi"/>
          <w:szCs w:val="24"/>
        </w:rPr>
        <w:t>Submitted by,</w:t>
      </w:r>
    </w:p>
    <w:p w14:paraId="5B2B0B3C" w14:textId="77777777" w:rsidR="00393251" w:rsidRPr="00C63FAE" w:rsidRDefault="00393251" w:rsidP="000360C0">
      <w:pPr>
        <w:rPr>
          <w:rFonts w:asciiTheme="minorHAnsi" w:hAnsiTheme="minorHAnsi" w:cstheme="minorHAnsi"/>
          <w:szCs w:val="24"/>
        </w:rPr>
      </w:pPr>
    </w:p>
    <w:p w14:paraId="7AB85DA9" w14:textId="7E59EECC" w:rsidR="00FD610A" w:rsidRPr="00C63FAE" w:rsidRDefault="00FD610A" w:rsidP="000360C0">
      <w:pPr>
        <w:rPr>
          <w:rFonts w:asciiTheme="minorHAnsi" w:hAnsiTheme="minorHAnsi" w:cstheme="minorHAnsi"/>
          <w:szCs w:val="24"/>
        </w:rPr>
      </w:pPr>
      <w:r w:rsidRPr="00C63FAE">
        <w:rPr>
          <w:rFonts w:asciiTheme="minorHAnsi" w:hAnsiTheme="minorHAnsi" w:cstheme="minorHAnsi"/>
          <w:szCs w:val="24"/>
        </w:rPr>
        <w:t>_____________________________</w:t>
      </w:r>
    </w:p>
    <w:p w14:paraId="0DEE097E" w14:textId="4227A531" w:rsidR="000360C0" w:rsidRPr="00C63FAE" w:rsidRDefault="007F50F9" w:rsidP="000360C0">
      <w:pPr>
        <w:rPr>
          <w:rFonts w:asciiTheme="minorHAnsi" w:hAnsiTheme="minorHAnsi" w:cstheme="minorHAnsi"/>
          <w:szCs w:val="24"/>
        </w:rPr>
      </w:pPr>
      <w:r w:rsidRPr="00C63FAE">
        <w:rPr>
          <w:rFonts w:asciiTheme="minorHAnsi" w:hAnsiTheme="minorHAnsi" w:cstheme="minorHAnsi"/>
          <w:szCs w:val="24"/>
        </w:rPr>
        <w:t xml:space="preserve">Kris Lennon, Deputy </w:t>
      </w:r>
      <w:r w:rsidR="000360C0" w:rsidRPr="00C63FAE">
        <w:rPr>
          <w:rFonts w:asciiTheme="minorHAnsi" w:hAnsiTheme="minorHAnsi" w:cstheme="minorHAnsi"/>
          <w:szCs w:val="24"/>
        </w:rPr>
        <w:t>Village Clerk</w:t>
      </w:r>
    </w:p>
    <w:sectPr w:rsidR="000360C0" w:rsidRPr="00C63FAE" w:rsidSect="00702955">
      <w:headerReference w:type="default" r:id="rId8"/>
      <w:footerReference w:type="defaul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7AC7F" w14:textId="77777777" w:rsidR="000E6006" w:rsidRDefault="000E6006" w:rsidP="00AD336B">
      <w:r>
        <w:separator/>
      </w:r>
    </w:p>
  </w:endnote>
  <w:endnote w:type="continuationSeparator" w:id="0">
    <w:p w14:paraId="6746677A" w14:textId="77777777" w:rsidR="000E6006" w:rsidRDefault="000E6006" w:rsidP="00AD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484B" w14:textId="098F3925" w:rsidR="00F65E7C" w:rsidRDefault="00F65E7C">
    <w:pPr>
      <w:pStyle w:val="Footer"/>
      <w:jc w:val="center"/>
    </w:pPr>
    <w:r>
      <w:fldChar w:fldCharType="begin"/>
    </w:r>
    <w:r>
      <w:instrText xml:space="preserve"> PAGE   \* MERGEFORMAT </w:instrText>
    </w:r>
    <w:r>
      <w:fldChar w:fldCharType="separate"/>
    </w:r>
    <w:r>
      <w:rPr>
        <w:noProof/>
      </w:rPr>
      <w:t>8</w:t>
    </w:r>
    <w:r>
      <w:rPr>
        <w:noProof/>
      </w:rPr>
      <w:fldChar w:fldCharType="end"/>
    </w:r>
  </w:p>
  <w:p w14:paraId="0DD538B8" w14:textId="77777777" w:rsidR="00F65E7C" w:rsidRDefault="00F65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A8B77" w14:textId="77777777" w:rsidR="000E6006" w:rsidRDefault="000E6006" w:rsidP="00AD336B">
      <w:r>
        <w:separator/>
      </w:r>
    </w:p>
  </w:footnote>
  <w:footnote w:type="continuationSeparator" w:id="0">
    <w:p w14:paraId="68A13C39" w14:textId="77777777" w:rsidR="000E6006" w:rsidRDefault="000E6006" w:rsidP="00AD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CA8E" w14:textId="20FD6246" w:rsidR="00F65E7C" w:rsidRPr="006420D6" w:rsidRDefault="00F65E7C" w:rsidP="00AD336B">
    <w:pPr>
      <w:jc w:val="center"/>
      <w:rPr>
        <w:rFonts w:ascii="Calibri" w:hAnsi="Calibri" w:cs="Calibri"/>
        <w:b/>
        <w:sz w:val="36"/>
        <w:szCs w:val="36"/>
      </w:rPr>
    </w:pPr>
    <w:r>
      <w:rPr>
        <w:rFonts w:ascii="Calibri" w:hAnsi="Calibri" w:cs="Calibri"/>
        <w:b/>
        <w:noProof/>
        <w:sz w:val="40"/>
        <w:szCs w:val="40"/>
      </w:rPr>
      <mc:AlternateContent>
        <mc:Choice Requires="wps">
          <w:drawing>
            <wp:anchor distT="0" distB="0" distL="114299" distR="114299" simplePos="0" relativeHeight="251657216" behindDoc="0" locked="0" layoutInCell="1" allowOverlap="1" wp14:anchorId="236C05CC" wp14:editId="0227274C">
              <wp:simplePos x="0" y="0"/>
              <wp:positionH relativeFrom="column">
                <wp:posOffset>2990849</wp:posOffset>
              </wp:positionH>
              <wp:positionV relativeFrom="paragraph">
                <wp:posOffset>-38100</wp:posOffset>
              </wp:positionV>
              <wp:extent cx="0" cy="383540"/>
              <wp:effectExtent l="76200" t="38100" r="3810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354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009D109" id="Line 1" o:spid="_x0000_s1026" style="position:absolute;flip:y;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5pt,-3pt" to="23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">
              <v:stroke endarrow="block"/>
            </v:line>
          </w:pict>
        </mc:Fallback>
      </mc:AlternateContent>
    </w:r>
    <w:r w:rsidRPr="006420D6">
      <w:rPr>
        <w:rFonts w:ascii="Calibri" w:hAnsi="Calibri" w:cs="Calibri"/>
        <w:b/>
        <w:sz w:val="36"/>
        <w:szCs w:val="36"/>
      </w:rPr>
      <w:t xml:space="preserve">VILLAGE OF </w:t>
    </w:r>
    <w:r w:rsidR="00345AB8" w:rsidRPr="006420D6">
      <w:rPr>
        <w:rFonts w:ascii="Calibri" w:hAnsi="Calibri" w:cs="Calibri"/>
        <w:b/>
        <w:sz w:val="36"/>
        <w:szCs w:val="36"/>
      </w:rPr>
      <w:t>NORTH BARRINGTON</w:t>
    </w:r>
  </w:p>
  <w:p w14:paraId="1D3D83F4" w14:textId="77777777" w:rsidR="00F65E7C" w:rsidRPr="006420D6" w:rsidRDefault="00F65E7C" w:rsidP="00AD336B">
    <w:pPr>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PRESIDENT AND BOARD OF TRUSTEES</w:t>
    </w:r>
  </w:p>
  <w:p w14:paraId="5BFBE8D4" w14:textId="77777777" w:rsidR="00F65E7C" w:rsidRPr="006420D6" w:rsidRDefault="00F65E7C" w:rsidP="00AD336B">
    <w:pPr>
      <w:tabs>
        <w:tab w:val="center" w:pos="5400"/>
        <w:tab w:val="left" w:pos="8730"/>
      </w:tabs>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 xml:space="preserve">MEETING </w:t>
    </w:r>
    <w:r>
      <w:rPr>
        <w:rFonts w:ascii="Calibri" w:hAnsi="Calibri" w:cs="Calibri"/>
        <w:b/>
        <w:bCs/>
        <w:sz w:val="28"/>
        <w:szCs w:val="28"/>
      </w:rPr>
      <w:t>MINUTES</w:t>
    </w:r>
  </w:p>
  <w:p w14:paraId="6A1FE7E7" w14:textId="7089B837" w:rsidR="00F65E7C" w:rsidRPr="00D36C47" w:rsidRDefault="00F65E7C" w:rsidP="00D36C47">
    <w:pPr>
      <w:autoSpaceDE w:val="0"/>
      <w:autoSpaceDN w:val="0"/>
      <w:adjustRightInd w:val="0"/>
      <w:jc w:val="center"/>
      <w:rPr>
        <w:rFonts w:ascii="Calibri" w:hAnsi="Calibri" w:cs="Calibri"/>
        <w:b/>
        <w:sz w:val="28"/>
        <w:szCs w:val="28"/>
      </w:rPr>
    </w:pPr>
    <w:r w:rsidRPr="006420D6">
      <w:rPr>
        <w:rFonts w:ascii="Calibri" w:hAnsi="Calibri" w:cs="Calibri"/>
        <w:b/>
        <w:sz w:val="28"/>
        <w:szCs w:val="28"/>
      </w:rPr>
      <w:t>Wednesday,</w:t>
    </w:r>
    <w:r w:rsidR="0001682C">
      <w:rPr>
        <w:rFonts w:ascii="Calibri" w:hAnsi="Calibri" w:cs="Calibri"/>
        <w:b/>
        <w:sz w:val="28"/>
        <w:szCs w:val="28"/>
      </w:rPr>
      <w:t xml:space="preserve"> </w:t>
    </w:r>
    <w:r w:rsidR="009A55A8">
      <w:rPr>
        <w:rFonts w:ascii="Calibri" w:hAnsi="Calibri" w:cs="Calibri"/>
        <w:b/>
        <w:sz w:val="28"/>
        <w:szCs w:val="28"/>
      </w:rPr>
      <w:t>May 19</w:t>
    </w:r>
    <w:r w:rsidR="0001682C">
      <w:rPr>
        <w:rFonts w:ascii="Calibri" w:hAnsi="Calibri" w:cs="Calibri"/>
        <w:b/>
        <w:sz w:val="28"/>
        <w:szCs w:val="28"/>
      </w:rPr>
      <w:t xml:space="preserve">, </w:t>
    </w:r>
    <w:r w:rsidR="005139D3">
      <w:rPr>
        <w:rFonts w:ascii="Calibri" w:hAnsi="Calibri" w:cs="Calibri"/>
        <w:b/>
        <w:sz w:val="28"/>
        <w:szCs w:val="28"/>
      </w:rPr>
      <w:t>2021</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5D9A"/>
    <w:multiLevelType w:val="hybridMultilevel"/>
    <w:tmpl w:val="B9463B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96158"/>
    <w:multiLevelType w:val="hybridMultilevel"/>
    <w:tmpl w:val="4AF4E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F4DE8"/>
    <w:multiLevelType w:val="hybridMultilevel"/>
    <w:tmpl w:val="15908E42"/>
    <w:lvl w:ilvl="0" w:tplc="56CAF1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370CE"/>
    <w:multiLevelType w:val="hybridMultilevel"/>
    <w:tmpl w:val="B706E4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13A24"/>
    <w:multiLevelType w:val="hybridMultilevel"/>
    <w:tmpl w:val="71F4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F3C4B"/>
    <w:multiLevelType w:val="hybridMultilevel"/>
    <w:tmpl w:val="92C6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D3E52"/>
    <w:multiLevelType w:val="hybridMultilevel"/>
    <w:tmpl w:val="1728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817215"/>
    <w:multiLevelType w:val="hybridMultilevel"/>
    <w:tmpl w:val="DE8E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575CC"/>
    <w:multiLevelType w:val="hybridMultilevel"/>
    <w:tmpl w:val="B3EC0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852753"/>
    <w:multiLevelType w:val="hybridMultilevel"/>
    <w:tmpl w:val="9A3EE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C84C32"/>
    <w:multiLevelType w:val="hybridMultilevel"/>
    <w:tmpl w:val="5AA4C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EC03F2"/>
    <w:multiLevelType w:val="hybridMultilevel"/>
    <w:tmpl w:val="F19EDC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053864"/>
    <w:multiLevelType w:val="hybridMultilevel"/>
    <w:tmpl w:val="1478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E0F41"/>
    <w:multiLevelType w:val="hybridMultilevel"/>
    <w:tmpl w:val="D1A8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933171"/>
    <w:multiLevelType w:val="hybridMultilevel"/>
    <w:tmpl w:val="45F09006"/>
    <w:lvl w:ilvl="0" w:tplc="0409000F">
      <w:start w:val="1"/>
      <w:numFmt w:val="decimal"/>
      <w:lvlText w:val="%1."/>
      <w:lvlJc w:val="left"/>
      <w:pPr>
        <w:ind w:left="720" w:hanging="360"/>
      </w:pPr>
    </w:lvl>
    <w:lvl w:ilvl="1" w:tplc="2CC637DE">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A44640"/>
    <w:multiLevelType w:val="hybridMultilevel"/>
    <w:tmpl w:val="98F44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1D1E8E"/>
    <w:multiLevelType w:val="hybridMultilevel"/>
    <w:tmpl w:val="DB0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84FD7"/>
    <w:multiLevelType w:val="hybridMultilevel"/>
    <w:tmpl w:val="775EE812"/>
    <w:lvl w:ilvl="0" w:tplc="987EA6C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FD77A43"/>
    <w:multiLevelType w:val="hybridMultilevel"/>
    <w:tmpl w:val="4E14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A84770"/>
    <w:multiLevelType w:val="hybridMultilevel"/>
    <w:tmpl w:val="C584E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BC2D22"/>
    <w:multiLevelType w:val="hybridMultilevel"/>
    <w:tmpl w:val="9B882208"/>
    <w:lvl w:ilvl="0" w:tplc="91561BF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BE2116B"/>
    <w:multiLevelType w:val="hybridMultilevel"/>
    <w:tmpl w:val="AC7805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14"/>
  </w:num>
  <w:num w:numId="4">
    <w:abstractNumId w:val="8"/>
  </w:num>
  <w:num w:numId="5">
    <w:abstractNumId w:val="2"/>
  </w:num>
  <w:num w:numId="6">
    <w:abstractNumId w:val="13"/>
  </w:num>
  <w:num w:numId="7">
    <w:abstractNumId w:val="5"/>
  </w:num>
  <w:num w:numId="8">
    <w:abstractNumId w:val="12"/>
  </w:num>
  <w:num w:numId="9">
    <w:abstractNumId w:val="18"/>
  </w:num>
  <w:num w:numId="10">
    <w:abstractNumId w:val="7"/>
  </w:num>
  <w:num w:numId="11">
    <w:abstractNumId w:val="16"/>
  </w:num>
  <w:num w:numId="12">
    <w:abstractNumId w:val="4"/>
  </w:num>
  <w:num w:numId="13">
    <w:abstractNumId w:val="3"/>
  </w:num>
  <w:num w:numId="14">
    <w:abstractNumId w:val="9"/>
  </w:num>
  <w:num w:numId="15">
    <w:abstractNumId w:val="0"/>
  </w:num>
  <w:num w:numId="16">
    <w:abstractNumId w:val="15"/>
  </w:num>
  <w:num w:numId="17">
    <w:abstractNumId w:val="19"/>
  </w:num>
  <w:num w:numId="18">
    <w:abstractNumId w:val="21"/>
  </w:num>
  <w:num w:numId="19">
    <w:abstractNumId w:val="1"/>
  </w:num>
  <w:num w:numId="20">
    <w:abstractNumId w:val="11"/>
  </w:num>
  <w:num w:numId="21">
    <w:abstractNumId w:val="10"/>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EF3"/>
    <w:rsid w:val="00000795"/>
    <w:rsid w:val="000023F6"/>
    <w:rsid w:val="00002F5E"/>
    <w:rsid w:val="00003BA3"/>
    <w:rsid w:val="000043E8"/>
    <w:rsid w:val="00005553"/>
    <w:rsid w:val="00006725"/>
    <w:rsid w:val="0000731D"/>
    <w:rsid w:val="00013A56"/>
    <w:rsid w:val="00013AA1"/>
    <w:rsid w:val="00013FAC"/>
    <w:rsid w:val="000146EF"/>
    <w:rsid w:val="000148EE"/>
    <w:rsid w:val="00014DC7"/>
    <w:rsid w:val="0001632D"/>
    <w:rsid w:val="000166B2"/>
    <w:rsid w:val="0001682C"/>
    <w:rsid w:val="00017567"/>
    <w:rsid w:val="0002136F"/>
    <w:rsid w:val="00021491"/>
    <w:rsid w:val="00021843"/>
    <w:rsid w:val="00022740"/>
    <w:rsid w:val="000249D3"/>
    <w:rsid w:val="00026C36"/>
    <w:rsid w:val="00027B84"/>
    <w:rsid w:val="00030BA6"/>
    <w:rsid w:val="00033889"/>
    <w:rsid w:val="00034642"/>
    <w:rsid w:val="000346CA"/>
    <w:rsid w:val="00035654"/>
    <w:rsid w:val="00035D07"/>
    <w:rsid w:val="000360C0"/>
    <w:rsid w:val="00040DEF"/>
    <w:rsid w:val="0004442E"/>
    <w:rsid w:val="00044E18"/>
    <w:rsid w:val="00046770"/>
    <w:rsid w:val="000475DD"/>
    <w:rsid w:val="00047D19"/>
    <w:rsid w:val="000521A2"/>
    <w:rsid w:val="00052872"/>
    <w:rsid w:val="00053EAD"/>
    <w:rsid w:val="00054542"/>
    <w:rsid w:val="000547DE"/>
    <w:rsid w:val="000567C4"/>
    <w:rsid w:val="0005682F"/>
    <w:rsid w:val="00056F96"/>
    <w:rsid w:val="000603DA"/>
    <w:rsid w:val="000615BB"/>
    <w:rsid w:val="00062B20"/>
    <w:rsid w:val="00062B5D"/>
    <w:rsid w:val="00064B51"/>
    <w:rsid w:val="00064EB8"/>
    <w:rsid w:val="00065273"/>
    <w:rsid w:val="00065C1C"/>
    <w:rsid w:val="0006626C"/>
    <w:rsid w:val="00067623"/>
    <w:rsid w:val="000701E6"/>
    <w:rsid w:val="00070D2E"/>
    <w:rsid w:val="00071BB6"/>
    <w:rsid w:val="00074194"/>
    <w:rsid w:val="000742C6"/>
    <w:rsid w:val="00074B86"/>
    <w:rsid w:val="00075654"/>
    <w:rsid w:val="00076956"/>
    <w:rsid w:val="0007753E"/>
    <w:rsid w:val="00081863"/>
    <w:rsid w:val="00081C37"/>
    <w:rsid w:val="000825F7"/>
    <w:rsid w:val="00086CD3"/>
    <w:rsid w:val="00087252"/>
    <w:rsid w:val="00087AD5"/>
    <w:rsid w:val="00087ED8"/>
    <w:rsid w:val="00090B5C"/>
    <w:rsid w:val="00093A6C"/>
    <w:rsid w:val="000943DF"/>
    <w:rsid w:val="00096341"/>
    <w:rsid w:val="000972FA"/>
    <w:rsid w:val="000A089F"/>
    <w:rsid w:val="000A14DD"/>
    <w:rsid w:val="000A4166"/>
    <w:rsid w:val="000A528F"/>
    <w:rsid w:val="000B0128"/>
    <w:rsid w:val="000B09BB"/>
    <w:rsid w:val="000B2994"/>
    <w:rsid w:val="000B32C3"/>
    <w:rsid w:val="000B497D"/>
    <w:rsid w:val="000B5032"/>
    <w:rsid w:val="000B5A44"/>
    <w:rsid w:val="000B632B"/>
    <w:rsid w:val="000B6FDA"/>
    <w:rsid w:val="000C0025"/>
    <w:rsid w:val="000C136A"/>
    <w:rsid w:val="000C33EF"/>
    <w:rsid w:val="000C6679"/>
    <w:rsid w:val="000C6FD8"/>
    <w:rsid w:val="000D055D"/>
    <w:rsid w:val="000D1435"/>
    <w:rsid w:val="000D1737"/>
    <w:rsid w:val="000D2A19"/>
    <w:rsid w:val="000D3D0F"/>
    <w:rsid w:val="000D3E3E"/>
    <w:rsid w:val="000D533E"/>
    <w:rsid w:val="000D5BF3"/>
    <w:rsid w:val="000D6EA2"/>
    <w:rsid w:val="000D7D87"/>
    <w:rsid w:val="000E0D5D"/>
    <w:rsid w:val="000E1B5F"/>
    <w:rsid w:val="000E2800"/>
    <w:rsid w:val="000E4452"/>
    <w:rsid w:val="000E47DF"/>
    <w:rsid w:val="000E5A60"/>
    <w:rsid w:val="000E5EA8"/>
    <w:rsid w:val="000E6006"/>
    <w:rsid w:val="000E691C"/>
    <w:rsid w:val="000E6B9D"/>
    <w:rsid w:val="000E702A"/>
    <w:rsid w:val="000E718C"/>
    <w:rsid w:val="000E7852"/>
    <w:rsid w:val="000F0CCF"/>
    <w:rsid w:val="000F2E5F"/>
    <w:rsid w:val="000F38A0"/>
    <w:rsid w:val="000F5F55"/>
    <w:rsid w:val="000F6EC9"/>
    <w:rsid w:val="001005AF"/>
    <w:rsid w:val="001014EA"/>
    <w:rsid w:val="0010223F"/>
    <w:rsid w:val="001032CA"/>
    <w:rsid w:val="00103979"/>
    <w:rsid w:val="00103BDA"/>
    <w:rsid w:val="00103C8C"/>
    <w:rsid w:val="00104B14"/>
    <w:rsid w:val="00104BAD"/>
    <w:rsid w:val="001053B3"/>
    <w:rsid w:val="001070FD"/>
    <w:rsid w:val="0011049B"/>
    <w:rsid w:val="001107D4"/>
    <w:rsid w:val="00110A45"/>
    <w:rsid w:val="001128DD"/>
    <w:rsid w:val="0011456B"/>
    <w:rsid w:val="00114871"/>
    <w:rsid w:val="00117C1F"/>
    <w:rsid w:val="00123E6A"/>
    <w:rsid w:val="00123EC9"/>
    <w:rsid w:val="001245CE"/>
    <w:rsid w:val="00124AA6"/>
    <w:rsid w:val="001256B1"/>
    <w:rsid w:val="00125853"/>
    <w:rsid w:val="00126279"/>
    <w:rsid w:val="00126450"/>
    <w:rsid w:val="00130A03"/>
    <w:rsid w:val="00131341"/>
    <w:rsid w:val="00131557"/>
    <w:rsid w:val="00132010"/>
    <w:rsid w:val="00135F0C"/>
    <w:rsid w:val="00136C92"/>
    <w:rsid w:val="00137155"/>
    <w:rsid w:val="001378A5"/>
    <w:rsid w:val="00137A9F"/>
    <w:rsid w:val="00140203"/>
    <w:rsid w:val="00141EC5"/>
    <w:rsid w:val="00142391"/>
    <w:rsid w:val="00142749"/>
    <w:rsid w:val="0014345A"/>
    <w:rsid w:val="001465DB"/>
    <w:rsid w:val="0014709A"/>
    <w:rsid w:val="001478F9"/>
    <w:rsid w:val="00147DB1"/>
    <w:rsid w:val="00150E69"/>
    <w:rsid w:val="00151DAE"/>
    <w:rsid w:val="00152816"/>
    <w:rsid w:val="0015333E"/>
    <w:rsid w:val="0015382A"/>
    <w:rsid w:val="001540E1"/>
    <w:rsid w:val="001548BC"/>
    <w:rsid w:val="00154988"/>
    <w:rsid w:val="00154A07"/>
    <w:rsid w:val="00155687"/>
    <w:rsid w:val="001566B3"/>
    <w:rsid w:val="001577AA"/>
    <w:rsid w:val="0016073A"/>
    <w:rsid w:val="0016133F"/>
    <w:rsid w:val="00161735"/>
    <w:rsid w:val="001709A7"/>
    <w:rsid w:val="00172547"/>
    <w:rsid w:val="001729D8"/>
    <w:rsid w:val="0017307E"/>
    <w:rsid w:val="001732ED"/>
    <w:rsid w:val="0017413A"/>
    <w:rsid w:val="001747E4"/>
    <w:rsid w:val="00174829"/>
    <w:rsid w:val="00175110"/>
    <w:rsid w:val="001757E6"/>
    <w:rsid w:val="00176BCD"/>
    <w:rsid w:val="00176F0D"/>
    <w:rsid w:val="00180FBB"/>
    <w:rsid w:val="00181364"/>
    <w:rsid w:val="00181406"/>
    <w:rsid w:val="0018175E"/>
    <w:rsid w:val="00182C55"/>
    <w:rsid w:val="00184EBE"/>
    <w:rsid w:val="001855B2"/>
    <w:rsid w:val="00186908"/>
    <w:rsid w:val="00187539"/>
    <w:rsid w:val="00191F6D"/>
    <w:rsid w:val="00193A58"/>
    <w:rsid w:val="00193F18"/>
    <w:rsid w:val="001959BC"/>
    <w:rsid w:val="00195A04"/>
    <w:rsid w:val="00197944"/>
    <w:rsid w:val="001A06C2"/>
    <w:rsid w:val="001A1105"/>
    <w:rsid w:val="001A1981"/>
    <w:rsid w:val="001A20E1"/>
    <w:rsid w:val="001A2301"/>
    <w:rsid w:val="001A2563"/>
    <w:rsid w:val="001A2766"/>
    <w:rsid w:val="001A43B6"/>
    <w:rsid w:val="001A5002"/>
    <w:rsid w:val="001A549A"/>
    <w:rsid w:val="001A559D"/>
    <w:rsid w:val="001A698E"/>
    <w:rsid w:val="001A74C1"/>
    <w:rsid w:val="001A7D0A"/>
    <w:rsid w:val="001B13ED"/>
    <w:rsid w:val="001B4394"/>
    <w:rsid w:val="001B4E3C"/>
    <w:rsid w:val="001B62CD"/>
    <w:rsid w:val="001B6842"/>
    <w:rsid w:val="001C0B26"/>
    <w:rsid w:val="001C2DF1"/>
    <w:rsid w:val="001C3CF9"/>
    <w:rsid w:val="001C6A8A"/>
    <w:rsid w:val="001C7655"/>
    <w:rsid w:val="001D0A3B"/>
    <w:rsid w:val="001D1092"/>
    <w:rsid w:val="001D2542"/>
    <w:rsid w:val="001D28CD"/>
    <w:rsid w:val="001D2E16"/>
    <w:rsid w:val="001D38E3"/>
    <w:rsid w:val="001D4FE0"/>
    <w:rsid w:val="001D6890"/>
    <w:rsid w:val="001D6D5B"/>
    <w:rsid w:val="001D6E20"/>
    <w:rsid w:val="001D7D06"/>
    <w:rsid w:val="001E143B"/>
    <w:rsid w:val="001E1445"/>
    <w:rsid w:val="001E308D"/>
    <w:rsid w:val="001E4608"/>
    <w:rsid w:val="001E510B"/>
    <w:rsid w:val="001E63CF"/>
    <w:rsid w:val="001E75BF"/>
    <w:rsid w:val="001F00A0"/>
    <w:rsid w:val="001F0C50"/>
    <w:rsid w:val="001F190C"/>
    <w:rsid w:val="001F257E"/>
    <w:rsid w:val="001F32FA"/>
    <w:rsid w:val="001F34FD"/>
    <w:rsid w:val="001F4797"/>
    <w:rsid w:val="001F56A8"/>
    <w:rsid w:val="001F5EDB"/>
    <w:rsid w:val="002004A4"/>
    <w:rsid w:val="0020065B"/>
    <w:rsid w:val="00200EC5"/>
    <w:rsid w:val="002017DF"/>
    <w:rsid w:val="0020295C"/>
    <w:rsid w:val="00202D67"/>
    <w:rsid w:val="00204050"/>
    <w:rsid w:val="0020525A"/>
    <w:rsid w:val="002052D6"/>
    <w:rsid w:val="002076E2"/>
    <w:rsid w:val="00207B4F"/>
    <w:rsid w:val="00211E01"/>
    <w:rsid w:val="00211E49"/>
    <w:rsid w:val="00211E4F"/>
    <w:rsid w:val="00214DD4"/>
    <w:rsid w:val="00215EC3"/>
    <w:rsid w:val="002171D0"/>
    <w:rsid w:val="00217698"/>
    <w:rsid w:val="00217ACF"/>
    <w:rsid w:val="002210FE"/>
    <w:rsid w:val="002211B2"/>
    <w:rsid w:val="002221CD"/>
    <w:rsid w:val="00223842"/>
    <w:rsid w:val="00223A20"/>
    <w:rsid w:val="00225812"/>
    <w:rsid w:val="00226E71"/>
    <w:rsid w:val="00230632"/>
    <w:rsid w:val="002329D3"/>
    <w:rsid w:val="0023305B"/>
    <w:rsid w:val="0023394E"/>
    <w:rsid w:val="00234B9E"/>
    <w:rsid w:val="002353B3"/>
    <w:rsid w:val="00241DF3"/>
    <w:rsid w:val="00243098"/>
    <w:rsid w:val="00243AB2"/>
    <w:rsid w:val="00243F7E"/>
    <w:rsid w:val="00244218"/>
    <w:rsid w:val="002460F6"/>
    <w:rsid w:val="002460FC"/>
    <w:rsid w:val="0025036A"/>
    <w:rsid w:val="0025185F"/>
    <w:rsid w:val="002527E0"/>
    <w:rsid w:val="0025416B"/>
    <w:rsid w:val="002548D4"/>
    <w:rsid w:val="002571FD"/>
    <w:rsid w:val="002572FC"/>
    <w:rsid w:val="00261AE3"/>
    <w:rsid w:val="0026289B"/>
    <w:rsid w:val="00262D7D"/>
    <w:rsid w:val="0026373D"/>
    <w:rsid w:val="002642F7"/>
    <w:rsid w:val="002703C1"/>
    <w:rsid w:val="002708E4"/>
    <w:rsid w:val="00270BC4"/>
    <w:rsid w:val="002715B0"/>
    <w:rsid w:val="00271C3B"/>
    <w:rsid w:val="002727D6"/>
    <w:rsid w:val="00272D99"/>
    <w:rsid w:val="00273224"/>
    <w:rsid w:val="00273D49"/>
    <w:rsid w:val="00273EA9"/>
    <w:rsid w:val="00275500"/>
    <w:rsid w:val="00275595"/>
    <w:rsid w:val="002763C8"/>
    <w:rsid w:val="00276EA2"/>
    <w:rsid w:val="0027703B"/>
    <w:rsid w:val="002806A5"/>
    <w:rsid w:val="002817A1"/>
    <w:rsid w:val="00283ECF"/>
    <w:rsid w:val="00284557"/>
    <w:rsid w:val="002850F9"/>
    <w:rsid w:val="00285185"/>
    <w:rsid w:val="00291C69"/>
    <w:rsid w:val="00293328"/>
    <w:rsid w:val="002942B1"/>
    <w:rsid w:val="002947EF"/>
    <w:rsid w:val="00294A7A"/>
    <w:rsid w:val="00296D50"/>
    <w:rsid w:val="002974E4"/>
    <w:rsid w:val="0029792B"/>
    <w:rsid w:val="0029796D"/>
    <w:rsid w:val="002A0464"/>
    <w:rsid w:val="002A0FA5"/>
    <w:rsid w:val="002A38FE"/>
    <w:rsid w:val="002A3C58"/>
    <w:rsid w:val="002A536A"/>
    <w:rsid w:val="002B07FC"/>
    <w:rsid w:val="002B0F85"/>
    <w:rsid w:val="002B2FA5"/>
    <w:rsid w:val="002B3CD6"/>
    <w:rsid w:val="002B65C7"/>
    <w:rsid w:val="002B6A14"/>
    <w:rsid w:val="002C0412"/>
    <w:rsid w:val="002C0B14"/>
    <w:rsid w:val="002C19B8"/>
    <w:rsid w:val="002C2706"/>
    <w:rsid w:val="002C296B"/>
    <w:rsid w:val="002C4AE2"/>
    <w:rsid w:val="002C6A3D"/>
    <w:rsid w:val="002C7281"/>
    <w:rsid w:val="002D139F"/>
    <w:rsid w:val="002D1FCD"/>
    <w:rsid w:val="002D3BD3"/>
    <w:rsid w:val="002D4877"/>
    <w:rsid w:val="002D50AB"/>
    <w:rsid w:val="002D54AF"/>
    <w:rsid w:val="002D703B"/>
    <w:rsid w:val="002D7BB8"/>
    <w:rsid w:val="002E16E0"/>
    <w:rsid w:val="002E2FC7"/>
    <w:rsid w:val="002E3F32"/>
    <w:rsid w:val="002E755A"/>
    <w:rsid w:val="002F1466"/>
    <w:rsid w:val="002F1CAB"/>
    <w:rsid w:val="002F1E32"/>
    <w:rsid w:val="002F2BC5"/>
    <w:rsid w:val="002F3411"/>
    <w:rsid w:val="002F3632"/>
    <w:rsid w:val="002F4341"/>
    <w:rsid w:val="002F52A5"/>
    <w:rsid w:val="002F5301"/>
    <w:rsid w:val="002F55B0"/>
    <w:rsid w:val="002F6B4A"/>
    <w:rsid w:val="002F78B6"/>
    <w:rsid w:val="00301023"/>
    <w:rsid w:val="00301295"/>
    <w:rsid w:val="00302920"/>
    <w:rsid w:val="00304AEE"/>
    <w:rsid w:val="00306E4C"/>
    <w:rsid w:val="003121C1"/>
    <w:rsid w:val="00312B07"/>
    <w:rsid w:val="003134AC"/>
    <w:rsid w:val="00314981"/>
    <w:rsid w:val="0031628C"/>
    <w:rsid w:val="00316D05"/>
    <w:rsid w:val="00316F68"/>
    <w:rsid w:val="0031770C"/>
    <w:rsid w:val="00317BFA"/>
    <w:rsid w:val="00320A98"/>
    <w:rsid w:val="00320DAC"/>
    <w:rsid w:val="00320DF9"/>
    <w:rsid w:val="0032130A"/>
    <w:rsid w:val="00321960"/>
    <w:rsid w:val="00323552"/>
    <w:rsid w:val="003235E1"/>
    <w:rsid w:val="00324A96"/>
    <w:rsid w:val="00327A5C"/>
    <w:rsid w:val="00327C11"/>
    <w:rsid w:val="00330A0A"/>
    <w:rsid w:val="00330AB9"/>
    <w:rsid w:val="00332A33"/>
    <w:rsid w:val="0033327D"/>
    <w:rsid w:val="003336E5"/>
    <w:rsid w:val="00333D34"/>
    <w:rsid w:val="0033434E"/>
    <w:rsid w:val="00335EF8"/>
    <w:rsid w:val="00337CB1"/>
    <w:rsid w:val="0034078E"/>
    <w:rsid w:val="003407AB"/>
    <w:rsid w:val="00345AB8"/>
    <w:rsid w:val="00345BC0"/>
    <w:rsid w:val="003468FD"/>
    <w:rsid w:val="003473B5"/>
    <w:rsid w:val="00350600"/>
    <w:rsid w:val="0035174B"/>
    <w:rsid w:val="00351F59"/>
    <w:rsid w:val="0035392F"/>
    <w:rsid w:val="00354739"/>
    <w:rsid w:val="003549CD"/>
    <w:rsid w:val="00354BF3"/>
    <w:rsid w:val="00354C75"/>
    <w:rsid w:val="0035572B"/>
    <w:rsid w:val="00357FEB"/>
    <w:rsid w:val="00361A21"/>
    <w:rsid w:val="0036231D"/>
    <w:rsid w:val="00363D3A"/>
    <w:rsid w:val="00364BDD"/>
    <w:rsid w:val="00364C6E"/>
    <w:rsid w:val="00364F36"/>
    <w:rsid w:val="003659F8"/>
    <w:rsid w:val="00370094"/>
    <w:rsid w:val="003705B1"/>
    <w:rsid w:val="00371048"/>
    <w:rsid w:val="0037212F"/>
    <w:rsid w:val="0037236C"/>
    <w:rsid w:val="00372DF9"/>
    <w:rsid w:val="00373253"/>
    <w:rsid w:val="0037402C"/>
    <w:rsid w:val="00375ACC"/>
    <w:rsid w:val="00376B6D"/>
    <w:rsid w:val="00376BDD"/>
    <w:rsid w:val="00377263"/>
    <w:rsid w:val="0037795A"/>
    <w:rsid w:val="00383631"/>
    <w:rsid w:val="0038375A"/>
    <w:rsid w:val="00390E8A"/>
    <w:rsid w:val="003924C5"/>
    <w:rsid w:val="003924CC"/>
    <w:rsid w:val="003928B6"/>
    <w:rsid w:val="00392E56"/>
    <w:rsid w:val="00393251"/>
    <w:rsid w:val="00393BE0"/>
    <w:rsid w:val="003957F0"/>
    <w:rsid w:val="00395FAD"/>
    <w:rsid w:val="00396CF2"/>
    <w:rsid w:val="00396D4A"/>
    <w:rsid w:val="00397F74"/>
    <w:rsid w:val="003A0170"/>
    <w:rsid w:val="003A2A92"/>
    <w:rsid w:val="003A39E0"/>
    <w:rsid w:val="003A431D"/>
    <w:rsid w:val="003A6E26"/>
    <w:rsid w:val="003B5637"/>
    <w:rsid w:val="003B656A"/>
    <w:rsid w:val="003B66BA"/>
    <w:rsid w:val="003B7567"/>
    <w:rsid w:val="003B7EA1"/>
    <w:rsid w:val="003C03E5"/>
    <w:rsid w:val="003C0530"/>
    <w:rsid w:val="003C1CF6"/>
    <w:rsid w:val="003C2177"/>
    <w:rsid w:val="003C27A5"/>
    <w:rsid w:val="003C2A99"/>
    <w:rsid w:val="003C3171"/>
    <w:rsid w:val="003C35DD"/>
    <w:rsid w:val="003C3BC1"/>
    <w:rsid w:val="003C6E07"/>
    <w:rsid w:val="003C769F"/>
    <w:rsid w:val="003C7DFB"/>
    <w:rsid w:val="003D0113"/>
    <w:rsid w:val="003D08A4"/>
    <w:rsid w:val="003D1E4E"/>
    <w:rsid w:val="003D202E"/>
    <w:rsid w:val="003D2A40"/>
    <w:rsid w:val="003D4CBC"/>
    <w:rsid w:val="003D5577"/>
    <w:rsid w:val="003D6281"/>
    <w:rsid w:val="003D6667"/>
    <w:rsid w:val="003D6F9A"/>
    <w:rsid w:val="003E0774"/>
    <w:rsid w:val="003E13F9"/>
    <w:rsid w:val="003E26EC"/>
    <w:rsid w:val="003E2D50"/>
    <w:rsid w:val="003E2F2F"/>
    <w:rsid w:val="003E5D3E"/>
    <w:rsid w:val="003E6000"/>
    <w:rsid w:val="003E7522"/>
    <w:rsid w:val="003F0B37"/>
    <w:rsid w:val="003F186E"/>
    <w:rsid w:val="003F1F33"/>
    <w:rsid w:val="003F2AAA"/>
    <w:rsid w:val="003F3648"/>
    <w:rsid w:val="003F4169"/>
    <w:rsid w:val="003F46C8"/>
    <w:rsid w:val="003F5B1E"/>
    <w:rsid w:val="003F6255"/>
    <w:rsid w:val="003F75AF"/>
    <w:rsid w:val="0040086C"/>
    <w:rsid w:val="004008C1"/>
    <w:rsid w:val="00400996"/>
    <w:rsid w:val="004031B9"/>
    <w:rsid w:val="004049F2"/>
    <w:rsid w:val="00405083"/>
    <w:rsid w:val="004052C9"/>
    <w:rsid w:val="004069C8"/>
    <w:rsid w:val="0041108C"/>
    <w:rsid w:val="00411A9C"/>
    <w:rsid w:val="00412B4E"/>
    <w:rsid w:val="004142F7"/>
    <w:rsid w:val="004143A6"/>
    <w:rsid w:val="00415470"/>
    <w:rsid w:val="00416047"/>
    <w:rsid w:val="0041790E"/>
    <w:rsid w:val="0041795D"/>
    <w:rsid w:val="00417BAA"/>
    <w:rsid w:val="00420A3D"/>
    <w:rsid w:val="004213F2"/>
    <w:rsid w:val="00421405"/>
    <w:rsid w:val="00422E3A"/>
    <w:rsid w:val="00425FA9"/>
    <w:rsid w:val="00426325"/>
    <w:rsid w:val="00430C4D"/>
    <w:rsid w:val="00430E26"/>
    <w:rsid w:val="00431D70"/>
    <w:rsid w:val="00432AAF"/>
    <w:rsid w:val="0043300B"/>
    <w:rsid w:val="0043320C"/>
    <w:rsid w:val="00433F74"/>
    <w:rsid w:val="00441CF5"/>
    <w:rsid w:val="00442B26"/>
    <w:rsid w:val="00443036"/>
    <w:rsid w:val="00444A54"/>
    <w:rsid w:val="00445C60"/>
    <w:rsid w:val="004479A3"/>
    <w:rsid w:val="0045063E"/>
    <w:rsid w:val="00452B79"/>
    <w:rsid w:val="00455027"/>
    <w:rsid w:val="00455219"/>
    <w:rsid w:val="00455233"/>
    <w:rsid w:val="00457FD9"/>
    <w:rsid w:val="00460833"/>
    <w:rsid w:val="00461B90"/>
    <w:rsid w:val="00461EB9"/>
    <w:rsid w:val="0046277B"/>
    <w:rsid w:val="00464479"/>
    <w:rsid w:val="00465197"/>
    <w:rsid w:val="00465225"/>
    <w:rsid w:val="00465298"/>
    <w:rsid w:val="00465AC9"/>
    <w:rsid w:val="00465DC0"/>
    <w:rsid w:val="004676DB"/>
    <w:rsid w:val="00470379"/>
    <w:rsid w:val="004708BD"/>
    <w:rsid w:val="00472BE5"/>
    <w:rsid w:val="004730FE"/>
    <w:rsid w:val="00473C7A"/>
    <w:rsid w:val="0047420A"/>
    <w:rsid w:val="004748CC"/>
    <w:rsid w:val="0047522D"/>
    <w:rsid w:val="004758C7"/>
    <w:rsid w:val="00475F03"/>
    <w:rsid w:val="00482883"/>
    <w:rsid w:val="00482F59"/>
    <w:rsid w:val="004837F8"/>
    <w:rsid w:val="00483986"/>
    <w:rsid w:val="00484675"/>
    <w:rsid w:val="00484EC6"/>
    <w:rsid w:val="00485546"/>
    <w:rsid w:val="004861FD"/>
    <w:rsid w:val="00486E0F"/>
    <w:rsid w:val="00486EC6"/>
    <w:rsid w:val="004871E9"/>
    <w:rsid w:val="00490062"/>
    <w:rsid w:val="00490C1F"/>
    <w:rsid w:val="004923C0"/>
    <w:rsid w:val="00492E9F"/>
    <w:rsid w:val="004952C0"/>
    <w:rsid w:val="0049569F"/>
    <w:rsid w:val="004962CE"/>
    <w:rsid w:val="00496944"/>
    <w:rsid w:val="00497E35"/>
    <w:rsid w:val="004A124C"/>
    <w:rsid w:val="004A1B96"/>
    <w:rsid w:val="004A33B0"/>
    <w:rsid w:val="004A4843"/>
    <w:rsid w:val="004A60F3"/>
    <w:rsid w:val="004A61AA"/>
    <w:rsid w:val="004B0659"/>
    <w:rsid w:val="004B10A7"/>
    <w:rsid w:val="004B1E5C"/>
    <w:rsid w:val="004B1F23"/>
    <w:rsid w:val="004B25E2"/>
    <w:rsid w:val="004B275D"/>
    <w:rsid w:val="004B4980"/>
    <w:rsid w:val="004B5B9A"/>
    <w:rsid w:val="004B6253"/>
    <w:rsid w:val="004B6348"/>
    <w:rsid w:val="004B64EB"/>
    <w:rsid w:val="004B7590"/>
    <w:rsid w:val="004B7BB0"/>
    <w:rsid w:val="004C0675"/>
    <w:rsid w:val="004C1BD4"/>
    <w:rsid w:val="004C28E1"/>
    <w:rsid w:val="004C2FBC"/>
    <w:rsid w:val="004C357E"/>
    <w:rsid w:val="004C387C"/>
    <w:rsid w:val="004D0F75"/>
    <w:rsid w:val="004D18AE"/>
    <w:rsid w:val="004D719C"/>
    <w:rsid w:val="004D7549"/>
    <w:rsid w:val="004D7AFF"/>
    <w:rsid w:val="004E0226"/>
    <w:rsid w:val="004E2417"/>
    <w:rsid w:val="004E2F28"/>
    <w:rsid w:val="004E44AE"/>
    <w:rsid w:val="004E4B74"/>
    <w:rsid w:val="004E7920"/>
    <w:rsid w:val="004E7D0F"/>
    <w:rsid w:val="004F0EDD"/>
    <w:rsid w:val="004F2046"/>
    <w:rsid w:val="004F4008"/>
    <w:rsid w:val="004F6D3B"/>
    <w:rsid w:val="004F6FF8"/>
    <w:rsid w:val="005003F1"/>
    <w:rsid w:val="00501C49"/>
    <w:rsid w:val="00501FCE"/>
    <w:rsid w:val="005033E9"/>
    <w:rsid w:val="005056EA"/>
    <w:rsid w:val="0050618A"/>
    <w:rsid w:val="00507D77"/>
    <w:rsid w:val="00510AC0"/>
    <w:rsid w:val="00510FA7"/>
    <w:rsid w:val="005111FB"/>
    <w:rsid w:val="005115F2"/>
    <w:rsid w:val="005123CA"/>
    <w:rsid w:val="00512631"/>
    <w:rsid w:val="00513719"/>
    <w:rsid w:val="005139D3"/>
    <w:rsid w:val="00514FCB"/>
    <w:rsid w:val="005173DF"/>
    <w:rsid w:val="00520005"/>
    <w:rsid w:val="00520CC4"/>
    <w:rsid w:val="00522CA5"/>
    <w:rsid w:val="00522EA4"/>
    <w:rsid w:val="00524265"/>
    <w:rsid w:val="0052511B"/>
    <w:rsid w:val="00525F8A"/>
    <w:rsid w:val="00526ECA"/>
    <w:rsid w:val="0052751A"/>
    <w:rsid w:val="005275C3"/>
    <w:rsid w:val="00531093"/>
    <w:rsid w:val="00531ED9"/>
    <w:rsid w:val="0053266B"/>
    <w:rsid w:val="005367A1"/>
    <w:rsid w:val="00537125"/>
    <w:rsid w:val="00537DBF"/>
    <w:rsid w:val="00537F4D"/>
    <w:rsid w:val="005402C6"/>
    <w:rsid w:val="005408E1"/>
    <w:rsid w:val="005409ED"/>
    <w:rsid w:val="00540B0B"/>
    <w:rsid w:val="00541892"/>
    <w:rsid w:val="005428F5"/>
    <w:rsid w:val="00542A1D"/>
    <w:rsid w:val="00542B6D"/>
    <w:rsid w:val="00542B90"/>
    <w:rsid w:val="00544DFC"/>
    <w:rsid w:val="0054529E"/>
    <w:rsid w:val="0054579F"/>
    <w:rsid w:val="005464A4"/>
    <w:rsid w:val="00546ABA"/>
    <w:rsid w:val="00547815"/>
    <w:rsid w:val="00550233"/>
    <w:rsid w:val="00550F48"/>
    <w:rsid w:val="00551138"/>
    <w:rsid w:val="005515A1"/>
    <w:rsid w:val="0055219B"/>
    <w:rsid w:val="00552271"/>
    <w:rsid w:val="00552810"/>
    <w:rsid w:val="00552FFB"/>
    <w:rsid w:val="005532F9"/>
    <w:rsid w:val="00554C31"/>
    <w:rsid w:val="00555FE2"/>
    <w:rsid w:val="005561ED"/>
    <w:rsid w:val="005567DF"/>
    <w:rsid w:val="0055701E"/>
    <w:rsid w:val="00557E17"/>
    <w:rsid w:val="005616B3"/>
    <w:rsid w:val="00562C1A"/>
    <w:rsid w:val="005634B9"/>
    <w:rsid w:val="0056413E"/>
    <w:rsid w:val="00571BB7"/>
    <w:rsid w:val="005721BC"/>
    <w:rsid w:val="0057274C"/>
    <w:rsid w:val="00576D13"/>
    <w:rsid w:val="0057713E"/>
    <w:rsid w:val="005772F4"/>
    <w:rsid w:val="00577705"/>
    <w:rsid w:val="005823EA"/>
    <w:rsid w:val="0058450E"/>
    <w:rsid w:val="00585779"/>
    <w:rsid w:val="00585D84"/>
    <w:rsid w:val="0058632D"/>
    <w:rsid w:val="00586A0A"/>
    <w:rsid w:val="005877D0"/>
    <w:rsid w:val="00590E5C"/>
    <w:rsid w:val="00594EC0"/>
    <w:rsid w:val="00597745"/>
    <w:rsid w:val="005A0006"/>
    <w:rsid w:val="005A0ACD"/>
    <w:rsid w:val="005A124F"/>
    <w:rsid w:val="005A1523"/>
    <w:rsid w:val="005A21E0"/>
    <w:rsid w:val="005A2423"/>
    <w:rsid w:val="005A3199"/>
    <w:rsid w:val="005A362C"/>
    <w:rsid w:val="005A4FDD"/>
    <w:rsid w:val="005A5827"/>
    <w:rsid w:val="005A62DC"/>
    <w:rsid w:val="005A74B1"/>
    <w:rsid w:val="005A7BB8"/>
    <w:rsid w:val="005B01B9"/>
    <w:rsid w:val="005B12A6"/>
    <w:rsid w:val="005B23EF"/>
    <w:rsid w:val="005B3752"/>
    <w:rsid w:val="005B3AD9"/>
    <w:rsid w:val="005B447C"/>
    <w:rsid w:val="005B63A6"/>
    <w:rsid w:val="005B6845"/>
    <w:rsid w:val="005B686A"/>
    <w:rsid w:val="005C0F5B"/>
    <w:rsid w:val="005C0FAC"/>
    <w:rsid w:val="005C391C"/>
    <w:rsid w:val="005C4762"/>
    <w:rsid w:val="005C4EBA"/>
    <w:rsid w:val="005C585E"/>
    <w:rsid w:val="005C5E5F"/>
    <w:rsid w:val="005C644B"/>
    <w:rsid w:val="005C6FD2"/>
    <w:rsid w:val="005C78DA"/>
    <w:rsid w:val="005C7A66"/>
    <w:rsid w:val="005C7EDC"/>
    <w:rsid w:val="005D09CF"/>
    <w:rsid w:val="005D0B01"/>
    <w:rsid w:val="005D0C7B"/>
    <w:rsid w:val="005D16A7"/>
    <w:rsid w:val="005D1C78"/>
    <w:rsid w:val="005D1E41"/>
    <w:rsid w:val="005D461D"/>
    <w:rsid w:val="005D4FC4"/>
    <w:rsid w:val="005D5BC0"/>
    <w:rsid w:val="005D63B3"/>
    <w:rsid w:val="005D6BF5"/>
    <w:rsid w:val="005E1FFA"/>
    <w:rsid w:val="005E2458"/>
    <w:rsid w:val="005E259C"/>
    <w:rsid w:val="005E3076"/>
    <w:rsid w:val="005E4680"/>
    <w:rsid w:val="005E4D00"/>
    <w:rsid w:val="005E578B"/>
    <w:rsid w:val="005E73A0"/>
    <w:rsid w:val="005E7ACC"/>
    <w:rsid w:val="005F0573"/>
    <w:rsid w:val="005F245C"/>
    <w:rsid w:val="005F276A"/>
    <w:rsid w:val="005F2FB4"/>
    <w:rsid w:val="005F30D3"/>
    <w:rsid w:val="005F3EFA"/>
    <w:rsid w:val="005F6029"/>
    <w:rsid w:val="005F689F"/>
    <w:rsid w:val="005F7517"/>
    <w:rsid w:val="005F7AA5"/>
    <w:rsid w:val="0060059D"/>
    <w:rsid w:val="00600DC9"/>
    <w:rsid w:val="00600EED"/>
    <w:rsid w:val="00601484"/>
    <w:rsid w:val="00603398"/>
    <w:rsid w:val="006040FA"/>
    <w:rsid w:val="00604506"/>
    <w:rsid w:val="00604685"/>
    <w:rsid w:val="00606304"/>
    <w:rsid w:val="0061137A"/>
    <w:rsid w:val="00611602"/>
    <w:rsid w:val="0061292C"/>
    <w:rsid w:val="00612A80"/>
    <w:rsid w:val="00613FD4"/>
    <w:rsid w:val="00614494"/>
    <w:rsid w:val="00614575"/>
    <w:rsid w:val="00615688"/>
    <w:rsid w:val="00616400"/>
    <w:rsid w:val="00616FEE"/>
    <w:rsid w:val="006177B1"/>
    <w:rsid w:val="00617CBF"/>
    <w:rsid w:val="00617E4C"/>
    <w:rsid w:val="0062172F"/>
    <w:rsid w:val="00622CE9"/>
    <w:rsid w:val="0062353A"/>
    <w:rsid w:val="00624EF7"/>
    <w:rsid w:val="0062501B"/>
    <w:rsid w:val="00625313"/>
    <w:rsid w:val="00626A41"/>
    <w:rsid w:val="006271A2"/>
    <w:rsid w:val="00627239"/>
    <w:rsid w:val="0062768E"/>
    <w:rsid w:val="0063070E"/>
    <w:rsid w:val="00630793"/>
    <w:rsid w:val="006312FC"/>
    <w:rsid w:val="00631474"/>
    <w:rsid w:val="00632AB7"/>
    <w:rsid w:val="00632DB8"/>
    <w:rsid w:val="006336ED"/>
    <w:rsid w:val="00633CBB"/>
    <w:rsid w:val="00635629"/>
    <w:rsid w:val="00635BF3"/>
    <w:rsid w:val="00636CA5"/>
    <w:rsid w:val="00637210"/>
    <w:rsid w:val="006373C3"/>
    <w:rsid w:val="00640CD3"/>
    <w:rsid w:val="0064110A"/>
    <w:rsid w:val="006420D6"/>
    <w:rsid w:val="00642A65"/>
    <w:rsid w:val="00642ADF"/>
    <w:rsid w:val="0064453F"/>
    <w:rsid w:val="00644BC7"/>
    <w:rsid w:val="00646D4C"/>
    <w:rsid w:val="00646D7F"/>
    <w:rsid w:val="00654672"/>
    <w:rsid w:val="00655204"/>
    <w:rsid w:val="00655D8A"/>
    <w:rsid w:val="0065625E"/>
    <w:rsid w:val="00656E12"/>
    <w:rsid w:val="006578D0"/>
    <w:rsid w:val="00657930"/>
    <w:rsid w:val="006600A6"/>
    <w:rsid w:val="0066097B"/>
    <w:rsid w:val="0066225F"/>
    <w:rsid w:val="00663BD8"/>
    <w:rsid w:val="00666AA7"/>
    <w:rsid w:val="00666B41"/>
    <w:rsid w:val="00667872"/>
    <w:rsid w:val="006678F2"/>
    <w:rsid w:val="00671679"/>
    <w:rsid w:val="0067210C"/>
    <w:rsid w:val="00674623"/>
    <w:rsid w:val="006749D0"/>
    <w:rsid w:val="00674B33"/>
    <w:rsid w:val="0067578B"/>
    <w:rsid w:val="0067593E"/>
    <w:rsid w:val="006775A4"/>
    <w:rsid w:val="006778AF"/>
    <w:rsid w:val="00681389"/>
    <w:rsid w:val="00681410"/>
    <w:rsid w:val="0068192C"/>
    <w:rsid w:val="00681A2E"/>
    <w:rsid w:val="00684211"/>
    <w:rsid w:val="00684B70"/>
    <w:rsid w:val="006850BD"/>
    <w:rsid w:val="0069044B"/>
    <w:rsid w:val="00693348"/>
    <w:rsid w:val="00693B6B"/>
    <w:rsid w:val="00694513"/>
    <w:rsid w:val="00696865"/>
    <w:rsid w:val="00696DC7"/>
    <w:rsid w:val="00697E9B"/>
    <w:rsid w:val="006A2167"/>
    <w:rsid w:val="006A487A"/>
    <w:rsid w:val="006A5533"/>
    <w:rsid w:val="006A554C"/>
    <w:rsid w:val="006A5CDB"/>
    <w:rsid w:val="006A5EFB"/>
    <w:rsid w:val="006A7ADE"/>
    <w:rsid w:val="006A7E6F"/>
    <w:rsid w:val="006A7F76"/>
    <w:rsid w:val="006B08E8"/>
    <w:rsid w:val="006B191C"/>
    <w:rsid w:val="006B1C69"/>
    <w:rsid w:val="006B2A10"/>
    <w:rsid w:val="006B5503"/>
    <w:rsid w:val="006C103D"/>
    <w:rsid w:val="006C1259"/>
    <w:rsid w:val="006C257F"/>
    <w:rsid w:val="006C2731"/>
    <w:rsid w:val="006C2F46"/>
    <w:rsid w:val="006C363A"/>
    <w:rsid w:val="006C3B83"/>
    <w:rsid w:val="006C47EB"/>
    <w:rsid w:val="006C5622"/>
    <w:rsid w:val="006C5D83"/>
    <w:rsid w:val="006C6565"/>
    <w:rsid w:val="006D012D"/>
    <w:rsid w:val="006D2405"/>
    <w:rsid w:val="006D30E3"/>
    <w:rsid w:val="006D4FD4"/>
    <w:rsid w:val="006D5713"/>
    <w:rsid w:val="006D6751"/>
    <w:rsid w:val="006D7997"/>
    <w:rsid w:val="006D7A45"/>
    <w:rsid w:val="006E0043"/>
    <w:rsid w:val="006E117C"/>
    <w:rsid w:val="006E1FC8"/>
    <w:rsid w:val="006E2B57"/>
    <w:rsid w:val="006E2D35"/>
    <w:rsid w:val="006E359A"/>
    <w:rsid w:val="006E4004"/>
    <w:rsid w:val="006E449F"/>
    <w:rsid w:val="006E544A"/>
    <w:rsid w:val="006E5981"/>
    <w:rsid w:val="006E5AB9"/>
    <w:rsid w:val="006E662C"/>
    <w:rsid w:val="006E6A2A"/>
    <w:rsid w:val="006F17E9"/>
    <w:rsid w:val="006F2861"/>
    <w:rsid w:val="006F4616"/>
    <w:rsid w:val="006F4D34"/>
    <w:rsid w:val="006F75F2"/>
    <w:rsid w:val="00701D83"/>
    <w:rsid w:val="00701DF0"/>
    <w:rsid w:val="00702955"/>
    <w:rsid w:val="007035C4"/>
    <w:rsid w:val="00703833"/>
    <w:rsid w:val="00704761"/>
    <w:rsid w:val="00704970"/>
    <w:rsid w:val="0070521E"/>
    <w:rsid w:val="007052D2"/>
    <w:rsid w:val="007054A7"/>
    <w:rsid w:val="00706E9E"/>
    <w:rsid w:val="00707068"/>
    <w:rsid w:val="00707652"/>
    <w:rsid w:val="00707AE7"/>
    <w:rsid w:val="007107B8"/>
    <w:rsid w:val="00710D5A"/>
    <w:rsid w:val="007117B1"/>
    <w:rsid w:val="00711919"/>
    <w:rsid w:val="00714251"/>
    <w:rsid w:val="0071451A"/>
    <w:rsid w:val="00714868"/>
    <w:rsid w:val="00715165"/>
    <w:rsid w:val="00716073"/>
    <w:rsid w:val="00716083"/>
    <w:rsid w:val="00716E7B"/>
    <w:rsid w:val="007175CE"/>
    <w:rsid w:val="00717C29"/>
    <w:rsid w:val="00720551"/>
    <w:rsid w:val="00721C0F"/>
    <w:rsid w:val="00721E15"/>
    <w:rsid w:val="00723668"/>
    <w:rsid w:val="00723711"/>
    <w:rsid w:val="00724ACF"/>
    <w:rsid w:val="00725ECD"/>
    <w:rsid w:val="00727D10"/>
    <w:rsid w:val="00731790"/>
    <w:rsid w:val="00731D4A"/>
    <w:rsid w:val="00732C1F"/>
    <w:rsid w:val="0073569E"/>
    <w:rsid w:val="00735F52"/>
    <w:rsid w:val="007370B0"/>
    <w:rsid w:val="00737CC8"/>
    <w:rsid w:val="00740453"/>
    <w:rsid w:val="0074057D"/>
    <w:rsid w:val="0074156B"/>
    <w:rsid w:val="00741B82"/>
    <w:rsid w:val="007424D2"/>
    <w:rsid w:val="007435B3"/>
    <w:rsid w:val="0074385C"/>
    <w:rsid w:val="00744C85"/>
    <w:rsid w:val="00745401"/>
    <w:rsid w:val="007458FA"/>
    <w:rsid w:val="007461D9"/>
    <w:rsid w:val="00746507"/>
    <w:rsid w:val="00746914"/>
    <w:rsid w:val="007477E8"/>
    <w:rsid w:val="00751A56"/>
    <w:rsid w:val="00752C38"/>
    <w:rsid w:val="0075494A"/>
    <w:rsid w:val="00754C51"/>
    <w:rsid w:val="00755002"/>
    <w:rsid w:val="00755681"/>
    <w:rsid w:val="007566AB"/>
    <w:rsid w:val="00756E59"/>
    <w:rsid w:val="0075702B"/>
    <w:rsid w:val="0075738F"/>
    <w:rsid w:val="00760B8C"/>
    <w:rsid w:val="00760E66"/>
    <w:rsid w:val="00761D1F"/>
    <w:rsid w:val="007635EC"/>
    <w:rsid w:val="007647B9"/>
    <w:rsid w:val="00765406"/>
    <w:rsid w:val="00766386"/>
    <w:rsid w:val="007705B7"/>
    <w:rsid w:val="00771064"/>
    <w:rsid w:val="007711AC"/>
    <w:rsid w:val="00774283"/>
    <w:rsid w:val="007746A8"/>
    <w:rsid w:val="007753A6"/>
    <w:rsid w:val="007758D2"/>
    <w:rsid w:val="007772D1"/>
    <w:rsid w:val="00781046"/>
    <w:rsid w:val="007815F3"/>
    <w:rsid w:val="00781841"/>
    <w:rsid w:val="00782CD4"/>
    <w:rsid w:val="0078380C"/>
    <w:rsid w:val="007861B1"/>
    <w:rsid w:val="0078643A"/>
    <w:rsid w:val="007866B4"/>
    <w:rsid w:val="00787ECC"/>
    <w:rsid w:val="00791064"/>
    <w:rsid w:val="007922F1"/>
    <w:rsid w:val="007927FA"/>
    <w:rsid w:val="007947DF"/>
    <w:rsid w:val="00797D92"/>
    <w:rsid w:val="007A0E9D"/>
    <w:rsid w:val="007A0F5E"/>
    <w:rsid w:val="007A1A1F"/>
    <w:rsid w:val="007A41F8"/>
    <w:rsid w:val="007A46D3"/>
    <w:rsid w:val="007A5047"/>
    <w:rsid w:val="007B0766"/>
    <w:rsid w:val="007B0983"/>
    <w:rsid w:val="007B115E"/>
    <w:rsid w:val="007B11F4"/>
    <w:rsid w:val="007B3E40"/>
    <w:rsid w:val="007B4A18"/>
    <w:rsid w:val="007B5597"/>
    <w:rsid w:val="007B724E"/>
    <w:rsid w:val="007B743F"/>
    <w:rsid w:val="007C05A8"/>
    <w:rsid w:val="007C0FD2"/>
    <w:rsid w:val="007C111E"/>
    <w:rsid w:val="007C1302"/>
    <w:rsid w:val="007C18BA"/>
    <w:rsid w:val="007C1BAE"/>
    <w:rsid w:val="007C205C"/>
    <w:rsid w:val="007C2498"/>
    <w:rsid w:val="007C34BC"/>
    <w:rsid w:val="007C680A"/>
    <w:rsid w:val="007C71A0"/>
    <w:rsid w:val="007C73B2"/>
    <w:rsid w:val="007D3142"/>
    <w:rsid w:val="007D3C42"/>
    <w:rsid w:val="007D3D61"/>
    <w:rsid w:val="007D441C"/>
    <w:rsid w:val="007D4834"/>
    <w:rsid w:val="007D4EBA"/>
    <w:rsid w:val="007D575C"/>
    <w:rsid w:val="007D5D6C"/>
    <w:rsid w:val="007D6CBB"/>
    <w:rsid w:val="007E2F92"/>
    <w:rsid w:val="007E431E"/>
    <w:rsid w:val="007E5A3C"/>
    <w:rsid w:val="007E7605"/>
    <w:rsid w:val="007E7E15"/>
    <w:rsid w:val="007F089C"/>
    <w:rsid w:val="007F0EC0"/>
    <w:rsid w:val="007F19DF"/>
    <w:rsid w:val="007F27F6"/>
    <w:rsid w:val="007F299D"/>
    <w:rsid w:val="007F3E96"/>
    <w:rsid w:val="007F3EC2"/>
    <w:rsid w:val="007F50F9"/>
    <w:rsid w:val="007F52E9"/>
    <w:rsid w:val="007F6D8E"/>
    <w:rsid w:val="007F7F61"/>
    <w:rsid w:val="0080044F"/>
    <w:rsid w:val="00800584"/>
    <w:rsid w:val="00802559"/>
    <w:rsid w:val="00802C99"/>
    <w:rsid w:val="00802E3A"/>
    <w:rsid w:val="008032A9"/>
    <w:rsid w:val="00804B01"/>
    <w:rsid w:val="008054E9"/>
    <w:rsid w:val="00805737"/>
    <w:rsid w:val="008060C3"/>
    <w:rsid w:val="008077DD"/>
    <w:rsid w:val="00811E53"/>
    <w:rsid w:val="00811EBA"/>
    <w:rsid w:val="0081321D"/>
    <w:rsid w:val="00814021"/>
    <w:rsid w:val="0081422F"/>
    <w:rsid w:val="00814510"/>
    <w:rsid w:val="008162AA"/>
    <w:rsid w:val="00816D21"/>
    <w:rsid w:val="00820500"/>
    <w:rsid w:val="00821259"/>
    <w:rsid w:val="00821DD7"/>
    <w:rsid w:val="00823603"/>
    <w:rsid w:val="00823AAC"/>
    <w:rsid w:val="008266E8"/>
    <w:rsid w:val="008268E1"/>
    <w:rsid w:val="00826AC7"/>
    <w:rsid w:val="008277AC"/>
    <w:rsid w:val="008301E6"/>
    <w:rsid w:val="00830C59"/>
    <w:rsid w:val="00833577"/>
    <w:rsid w:val="00833B46"/>
    <w:rsid w:val="00834785"/>
    <w:rsid w:val="00834A86"/>
    <w:rsid w:val="008356FE"/>
    <w:rsid w:val="008359D3"/>
    <w:rsid w:val="00836114"/>
    <w:rsid w:val="00837414"/>
    <w:rsid w:val="0083774E"/>
    <w:rsid w:val="00837C90"/>
    <w:rsid w:val="00837F4B"/>
    <w:rsid w:val="0084039F"/>
    <w:rsid w:val="00840716"/>
    <w:rsid w:val="0084387D"/>
    <w:rsid w:val="0084400C"/>
    <w:rsid w:val="00844610"/>
    <w:rsid w:val="00844E7C"/>
    <w:rsid w:val="008468AF"/>
    <w:rsid w:val="0084692C"/>
    <w:rsid w:val="00847928"/>
    <w:rsid w:val="00847A1C"/>
    <w:rsid w:val="00850A14"/>
    <w:rsid w:val="0085276C"/>
    <w:rsid w:val="00852D78"/>
    <w:rsid w:val="008538CC"/>
    <w:rsid w:val="008553EB"/>
    <w:rsid w:val="00855937"/>
    <w:rsid w:val="00855F73"/>
    <w:rsid w:val="00856606"/>
    <w:rsid w:val="00856F6A"/>
    <w:rsid w:val="00857369"/>
    <w:rsid w:val="0085782F"/>
    <w:rsid w:val="00860A68"/>
    <w:rsid w:val="008612E8"/>
    <w:rsid w:val="00861491"/>
    <w:rsid w:val="00861752"/>
    <w:rsid w:val="00861F74"/>
    <w:rsid w:val="00862352"/>
    <w:rsid w:val="00862FBB"/>
    <w:rsid w:val="0086315B"/>
    <w:rsid w:val="00864F41"/>
    <w:rsid w:val="008652F6"/>
    <w:rsid w:val="00866C8B"/>
    <w:rsid w:val="00871FB4"/>
    <w:rsid w:val="00873FD7"/>
    <w:rsid w:val="00875558"/>
    <w:rsid w:val="008771D3"/>
    <w:rsid w:val="00877896"/>
    <w:rsid w:val="00877EA1"/>
    <w:rsid w:val="0088231F"/>
    <w:rsid w:val="00882674"/>
    <w:rsid w:val="00884B92"/>
    <w:rsid w:val="0088705A"/>
    <w:rsid w:val="008879C3"/>
    <w:rsid w:val="008918F4"/>
    <w:rsid w:val="008929A2"/>
    <w:rsid w:val="00892F6D"/>
    <w:rsid w:val="0089524F"/>
    <w:rsid w:val="008953DA"/>
    <w:rsid w:val="0089587A"/>
    <w:rsid w:val="008967E1"/>
    <w:rsid w:val="008A2C1C"/>
    <w:rsid w:val="008A30C7"/>
    <w:rsid w:val="008A49D6"/>
    <w:rsid w:val="008A4C7E"/>
    <w:rsid w:val="008A672B"/>
    <w:rsid w:val="008A6B89"/>
    <w:rsid w:val="008A6DB4"/>
    <w:rsid w:val="008B02D8"/>
    <w:rsid w:val="008B278F"/>
    <w:rsid w:val="008B43F0"/>
    <w:rsid w:val="008B4CAE"/>
    <w:rsid w:val="008B5221"/>
    <w:rsid w:val="008B5B4A"/>
    <w:rsid w:val="008B6B0C"/>
    <w:rsid w:val="008B747A"/>
    <w:rsid w:val="008C233E"/>
    <w:rsid w:val="008C561B"/>
    <w:rsid w:val="008C618E"/>
    <w:rsid w:val="008C6CA4"/>
    <w:rsid w:val="008D09F5"/>
    <w:rsid w:val="008D1EDF"/>
    <w:rsid w:val="008D25FE"/>
    <w:rsid w:val="008D2C46"/>
    <w:rsid w:val="008D2D15"/>
    <w:rsid w:val="008D3600"/>
    <w:rsid w:val="008D44A0"/>
    <w:rsid w:val="008D4C77"/>
    <w:rsid w:val="008D7DA4"/>
    <w:rsid w:val="008E0E3A"/>
    <w:rsid w:val="008E1108"/>
    <w:rsid w:val="008E2190"/>
    <w:rsid w:val="008E2247"/>
    <w:rsid w:val="008E2F56"/>
    <w:rsid w:val="008E39FC"/>
    <w:rsid w:val="008E3D61"/>
    <w:rsid w:val="008E3E1D"/>
    <w:rsid w:val="008E40B9"/>
    <w:rsid w:val="008E46D1"/>
    <w:rsid w:val="008E48EA"/>
    <w:rsid w:val="008E5A27"/>
    <w:rsid w:val="008F0CD2"/>
    <w:rsid w:val="008F0D2B"/>
    <w:rsid w:val="008F110D"/>
    <w:rsid w:val="008F18B5"/>
    <w:rsid w:val="008F1DAD"/>
    <w:rsid w:val="008F2B18"/>
    <w:rsid w:val="008F3B2E"/>
    <w:rsid w:val="008F534C"/>
    <w:rsid w:val="008F7BEE"/>
    <w:rsid w:val="009002DB"/>
    <w:rsid w:val="009003E9"/>
    <w:rsid w:val="009024F0"/>
    <w:rsid w:val="00903D91"/>
    <w:rsid w:val="00903F9E"/>
    <w:rsid w:val="00904255"/>
    <w:rsid w:val="00905A25"/>
    <w:rsid w:val="00905A7C"/>
    <w:rsid w:val="00906936"/>
    <w:rsid w:val="00910A94"/>
    <w:rsid w:val="0091246B"/>
    <w:rsid w:val="0091250F"/>
    <w:rsid w:val="00912B03"/>
    <w:rsid w:val="009130BA"/>
    <w:rsid w:val="0091345A"/>
    <w:rsid w:val="00913502"/>
    <w:rsid w:val="00915BF9"/>
    <w:rsid w:val="00917160"/>
    <w:rsid w:val="0091741E"/>
    <w:rsid w:val="00917A7A"/>
    <w:rsid w:val="00921201"/>
    <w:rsid w:val="00921411"/>
    <w:rsid w:val="00922B3A"/>
    <w:rsid w:val="009240C9"/>
    <w:rsid w:val="00924EFE"/>
    <w:rsid w:val="0092547F"/>
    <w:rsid w:val="00925EC1"/>
    <w:rsid w:val="0092617B"/>
    <w:rsid w:val="009271AC"/>
    <w:rsid w:val="009276B0"/>
    <w:rsid w:val="0092794D"/>
    <w:rsid w:val="00930B00"/>
    <w:rsid w:val="00931888"/>
    <w:rsid w:val="009318B6"/>
    <w:rsid w:val="00934800"/>
    <w:rsid w:val="00934E53"/>
    <w:rsid w:val="00935213"/>
    <w:rsid w:val="009354D5"/>
    <w:rsid w:val="00935B2C"/>
    <w:rsid w:val="0093616D"/>
    <w:rsid w:val="0093753D"/>
    <w:rsid w:val="009375CF"/>
    <w:rsid w:val="00937811"/>
    <w:rsid w:val="00937F95"/>
    <w:rsid w:val="00937FB4"/>
    <w:rsid w:val="00940E4C"/>
    <w:rsid w:val="0094137D"/>
    <w:rsid w:val="00941429"/>
    <w:rsid w:val="0094180C"/>
    <w:rsid w:val="00941A71"/>
    <w:rsid w:val="00942027"/>
    <w:rsid w:val="00942BCF"/>
    <w:rsid w:val="00943528"/>
    <w:rsid w:val="00944933"/>
    <w:rsid w:val="009461E3"/>
    <w:rsid w:val="00950847"/>
    <w:rsid w:val="009509D4"/>
    <w:rsid w:val="00951736"/>
    <w:rsid w:val="0095275A"/>
    <w:rsid w:val="00952A43"/>
    <w:rsid w:val="009533C8"/>
    <w:rsid w:val="00953B62"/>
    <w:rsid w:val="00954179"/>
    <w:rsid w:val="009545C1"/>
    <w:rsid w:val="00955975"/>
    <w:rsid w:val="009612E0"/>
    <w:rsid w:val="00961E47"/>
    <w:rsid w:val="0096249B"/>
    <w:rsid w:val="00963F56"/>
    <w:rsid w:val="00963FD2"/>
    <w:rsid w:val="00964CF1"/>
    <w:rsid w:val="0096566B"/>
    <w:rsid w:val="0096641D"/>
    <w:rsid w:val="00967152"/>
    <w:rsid w:val="0097075D"/>
    <w:rsid w:val="00970D44"/>
    <w:rsid w:val="00970F8E"/>
    <w:rsid w:val="009710CB"/>
    <w:rsid w:val="00971252"/>
    <w:rsid w:val="009720FC"/>
    <w:rsid w:val="00974BB8"/>
    <w:rsid w:val="00975E0A"/>
    <w:rsid w:val="00976D52"/>
    <w:rsid w:val="00977C8A"/>
    <w:rsid w:val="00980D61"/>
    <w:rsid w:val="00980ECB"/>
    <w:rsid w:val="00981C49"/>
    <w:rsid w:val="00981EBE"/>
    <w:rsid w:val="00982085"/>
    <w:rsid w:val="0098287E"/>
    <w:rsid w:val="00984205"/>
    <w:rsid w:val="0098609C"/>
    <w:rsid w:val="00986C53"/>
    <w:rsid w:val="009870D6"/>
    <w:rsid w:val="009871F9"/>
    <w:rsid w:val="00987BC6"/>
    <w:rsid w:val="00990454"/>
    <w:rsid w:val="00991122"/>
    <w:rsid w:val="009929CA"/>
    <w:rsid w:val="00992E44"/>
    <w:rsid w:val="009948F0"/>
    <w:rsid w:val="009968F4"/>
    <w:rsid w:val="00996BBC"/>
    <w:rsid w:val="009978A1"/>
    <w:rsid w:val="009A2EB3"/>
    <w:rsid w:val="009A44E9"/>
    <w:rsid w:val="009A55A8"/>
    <w:rsid w:val="009B047E"/>
    <w:rsid w:val="009B23AD"/>
    <w:rsid w:val="009B2652"/>
    <w:rsid w:val="009B2A05"/>
    <w:rsid w:val="009B4017"/>
    <w:rsid w:val="009B4D60"/>
    <w:rsid w:val="009B56C9"/>
    <w:rsid w:val="009B5CEC"/>
    <w:rsid w:val="009B76EE"/>
    <w:rsid w:val="009C0A74"/>
    <w:rsid w:val="009C1467"/>
    <w:rsid w:val="009C2B6B"/>
    <w:rsid w:val="009C4C92"/>
    <w:rsid w:val="009C5EF0"/>
    <w:rsid w:val="009C61B4"/>
    <w:rsid w:val="009D0337"/>
    <w:rsid w:val="009D09DD"/>
    <w:rsid w:val="009D186F"/>
    <w:rsid w:val="009D36E0"/>
    <w:rsid w:val="009D64C2"/>
    <w:rsid w:val="009D725A"/>
    <w:rsid w:val="009D72FD"/>
    <w:rsid w:val="009E1A48"/>
    <w:rsid w:val="009E1D5C"/>
    <w:rsid w:val="009E2CC3"/>
    <w:rsid w:val="009E40A0"/>
    <w:rsid w:val="009E44DE"/>
    <w:rsid w:val="009E6143"/>
    <w:rsid w:val="009F1830"/>
    <w:rsid w:val="009F183E"/>
    <w:rsid w:val="009F2029"/>
    <w:rsid w:val="009F22B2"/>
    <w:rsid w:val="009F2669"/>
    <w:rsid w:val="009F42E1"/>
    <w:rsid w:val="009F4869"/>
    <w:rsid w:val="009F558E"/>
    <w:rsid w:val="009F6053"/>
    <w:rsid w:val="009F64A6"/>
    <w:rsid w:val="009F7ACA"/>
    <w:rsid w:val="009F7D0D"/>
    <w:rsid w:val="009F7FF8"/>
    <w:rsid w:val="00A00E48"/>
    <w:rsid w:val="00A01091"/>
    <w:rsid w:val="00A017D7"/>
    <w:rsid w:val="00A02342"/>
    <w:rsid w:val="00A02CCC"/>
    <w:rsid w:val="00A03E6D"/>
    <w:rsid w:val="00A0534A"/>
    <w:rsid w:val="00A053B6"/>
    <w:rsid w:val="00A056C7"/>
    <w:rsid w:val="00A05CC3"/>
    <w:rsid w:val="00A06874"/>
    <w:rsid w:val="00A102D2"/>
    <w:rsid w:val="00A10A1F"/>
    <w:rsid w:val="00A11434"/>
    <w:rsid w:val="00A12159"/>
    <w:rsid w:val="00A13105"/>
    <w:rsid w:val="00A13BEA"/>
    <w:rsid w:val="00A15042"/>
    <w:rsid w:val="00A159AD"/>
    <w:rsid w:val="00A16B5E"/>
    <w:rsid w:val="00A206D2"/>
    <w:rsid w:val="00A207FB"/>
    <w:rsid w:val="00A20B19"/>
    <w:rsid w:val="00A214F4"/>
    <w:rsid w:val="00A21637"/>
    <w:rsid w:val="00A21A42"/>
    <w:rsid w:val="00A221E7"/>
    <w:rsid w:val="00A222A5"/>
    <w:rsid w:val="00A2278C"/>
    <w:rsid w:val="00A22FC8"/>
    <w:rsid w:val="00A23873"/>
    <w:rsid w:val="00A23A68"/>
    <w:rsid w:val="00A25E59"/>
    <w:rsid w:val="00A277B8"/>
    <w:rsid w:val="00A27F78"/>
    <w:rsid w:val="00A30D29"/>
    <w:rsid w:val="00A3131F"/>
    <w:rsid w:val="00A319FF"/>
    <w:rsid w:val="00A31E6E"/>
    <w:rsid w:val="00A34C59"/>
    <w:rsid w:val="00A356FD"/>
    <w:rsid w:val="00A35ACB"/>
    <w:rsid w:val="00A35DA1"/>
    <w:rsid w:val="00A36839"/>
    <w:rsid w:val="00A37F5C"/>
    <w:rsid w:val="00A400D4"/>
    <w:rsid w:val="00A41C3C"/>
    <w:rsid w:val="00A436CB"/>
    <w:rsid w:val="00A438F2"/>
    <w:rsid w:val="00A4419D"/>
    <w:rsid w:val="00A4462D"/>
    <w:rsid w:val="00A44882"/>
    <w:rsid w:val="00A4567A"/>
    <w:rsid w:val="00A45BD7"/>
    <w:rsid w:val="00A46BB4"/>
    <w:rsid w:val="00A47FD8"/>
    <w:rsid w:val="00A5067F"/>
    <w:rsid w:val="00A5135F"/>
    <w:rsid w:val="00A5308D"/>
    <w:rsid w:val="00A53DBE"/>
    <w:rsid w:val="00A5457D"/>
    <w:rsid w:val="00A55EF9"/>
    <w:rsid w:val="00A55FFC"/>
    <w:rsid w:val="00A56FC7"/>
    <w:rsid w:val="00A576D5"/>
    <w:rsid w:val="00A6066B"/>
    <w:rsid w:val="00A613F7"/>
    <w:rsid w:val="00A622FC"/>
    <w:rsid w:val="00A62EFE"/>
    <w:rsid w:val="00A66FC5"/>
    <w:rsid w:val="00A70602"/>
    <w:rsid w:val="00A7325D"/>
    <w:rsid w:val="00A75866"/>
    <w:rsid w:val="00A77DB0"/>
    <w:rsid w:val="00A813E2"/>
    <w:rsid w:val="00A81601"/>
    <w:rsid w:val="00A82FF9"/>
    <w:rsid w:val="00A83BF9"/>
    <w:rsid w:val="00A84CB7"/>
    <w:rsid w:val="00A85D60"/>
    <w:rsid w:val="00A863B1"/>
    <w:rsid w:val="00A866FF"/>
    <w:rsid w:val="00A868BC"/>
    <w:rsid w:val="00A908EC"/>
    <w:rsid w:val="00A90E0B"/>
    <w:rsid w:val="00A917CE"/>
    <w:rsid w:val="00A93221"/>
    <w:rsid w:val="00A940F6"/>
    <w:rsid w:val="00A94E94"/>
    <w:rsid w:val="00A94EB7"/>
    <w:rsid w:val="00A94ECB"/>
    <w:rsid w:val="00A95651"/>
    <w:rsid w:val="00A95E2B"/>
    <w:rsid w:val="00A96669"/>
    <w:rsid w:val="00A97FE0"/>
    <w:rsid w:val="00AA058C"/>
    <w:rsid w:val="00AA3766"/>
    <w:rsid w:val="00AA4271"/>
    <w:rsid w:val="00AA6519"/>
    <w:rsid w:val="00AA7B1D"/>
    <w:rsid w:val="00AB287E"/>
    <w:rsid w:val="00AB30B2"/>
    <w:rsid w:val="00AB3732"/>
    <w:rsid w:val="00AB4901"/>
    <w:rsid w:val="00AB4C65"/>
    <w:rsid w:val="00AB539E"/>
    <w:rsid w:val="00AB5B28"/>
    <w:rsid w:val="00AB6596"/>
    <w:rsid w:val="00AC5FB0"/>
    <w:rsid w:val="00AC6515"/>
    <w:rsid w:val="00AC7F2F"/>
    <w:rsid w:val="00AD3249"/>
    <w:rsid w:val="00AD336B"/>
    <w:rsid w:val="00AD38C5"/>
    <w:rsid w:val="00AD42CB"/>
    <w:rsid w:val="00AD61E1"/>
    <w:rsid w:val="00AD633C"/>
    <w:rsid w:val="00AD665E"/>
    <w:rsid w:val="00AE0979"/>
    <w:rsid w:val="00AE14BE"/>
    <w:rsid w:val="00AE21B7"/>
    <w:rsid w:val="00AE22F9"/>
    <w:rsid w:val="00AE324F"/>
    <w:rsid w:val="00AE5250"/>
    <w:rsid w:val="00AE54F3"/>
    <w:rsid w:val="00AE6F75"/>
    <w:rsid w:val="00AF2F47"/>
    <w:rsid w:val="00AF65E6"/>
    <w:rsid w:val="00AF6E5A"/>
    <w:rsid w:val="00AF6E6E"/>
    <w:rsid w:val="00B01247"/>
    <w:rsid w:val="00B01AF3"/>
    <w:rsid w:val="00B03A13"/>
    <w:rsid w:val="00B0455F"/>
    <w:rsid w:val="00B0517A"/>
    <w:rsid w:val="00B056E8"/>
    <w:rsid w:val="00B06835"/>
    <w:rsid w:val="00B06FD4"/>
    <w:rsid w:val="00B0705A"/>
    <w:rsid w:val="00B07617"/>
    <w:rsid w:val="00B07878"/>
    <w:rsid w:val="00B12C44"/>
    <w:rsid w:val="00B14738"/>
    <w:rsid w:val="00B15FD7"/>
    <w:rsid w:val="00B16129"/>
    <w:rsid w:val="00B16252"/>
    <w:rsid w:val="00B162E0"/>
    <w:rsid w:val="00B16E98"/>
    <w:rsid w:val="00B1725C"/>
    <w:rsid w:val="00B17E80"/>
    <w:rsid w:val="00B20707"/>
    <w:rsid w:val="00B23C78"/>
    <w:rsid w:val="00B2466C"/>
    <w:rsid w:val="00B24A6E"/>
    <w:rsid w:val="00B25326"/>
    <w:rsid w:val="00B26202"/>
    <w:rsid w:val="00B26AB5"/>
    <w:rsid w:val="00B27155"/>
    <w:rsid w:val="00B3040C"/>
    <w:rsid w:val="00B340F0"/>
    <w:rsid w:val="00B345B0"/>
    <w:rsid w:val="00B349F0"/>
    <w:rsid w:val="00B366F0"/>
    <w:rsid w:val="00B36D14"/>
    <w:rsid w:val="00B409B2"/>
    <w:rsid w:val="00B4102D"/>
    <w:rsid w:val="00B428A4"/>
    <w:rsid w:val="00B42BF4"/>
    <w:rsid w:val="00B43683"/>
    <w:rsid w:val="00B43EE2"/>
    <w:rsid w:val="00B44832"/>
    <w:rsid w:val="00B46A40"/>
    <w:rsid w:val="00B520E0"/>
    <w:rsid w:val="00B5289A"/>
    <w:rsid w:val="00B52E62"/>
    <w:rsid w:val="00B56155"/>
    <w:rsid w:val="00B57134"/>
    <w:rsid w:val="00B57F4F"/>
    <w:rsid w:val="00B60017"/>
    <w:rsid w:val="00B60376"/>
    <w:rsid w:val="00B605AB"/>
    <w:rsid w:val="00B63E84"/>
    <w:rsid w:val="00B63F91"/>
    <w:rsid w:val="00B64C13"/>
    <w:rsid w:val="00B65740"/>
    <w:rsid w:val="00B664F2"/>
    <w:rsid w:val="00B66E79"/>
    <w:rsid w:val="00B671C2"/>
    <w:rsid w:val="00B672C6"/>
    <w:rsid w:val="00B67BB8"/>
    <w:rsid w:val="00B703D1"/>
    <w:rsid w:val="00B7190E"/>
    <w:rsid w:val="00B73D5A"/>
    <w:rsid w:val="00B74418"/>
    <w:rsid w:val="00B756B5"/>
    <w:rsid w:val="00B7654B"/>
    <w:rsid w:val="00B7707F"/>
    <w:rsid w:val="00B81038"/>
    <w:rsid w:val="00B8168C"/>
    <w:rsid w:val="00B81842"/>
    <w:rsid w:val="00B83610"/>
    <w:rsid w:val="00B83DE7"/>
    <w:rsid w:val="00B86DF8"/>
    <w:rsid w:val="00B86FC2"/>
    <w:rsid w:val="00B901DF"/>
    <w:rsid w:val="00B90571"/>
    <w:rsid w:val="00B905F9"/>
    <w:rsid w:val="00B90F3A"/>
    <w:rsid w:val="00B91687"/>
    <w:rsid w:val="00B97045"/>
    <w:rsid w:val="00B97E31"/>
    <w:rsid w:val="00BA061D"/>
    <w:rsid w:val="00BA130B"/>
    <w:rsid w:val="00BA2B61"/>
    <w:rsid w:val="00BA3EDA"/>
    <w:rsid w:val="00BA4B95"/>
    <w:rsid w:val="00BA69E6"/>
    <w:rsid w:val="00BA73E9"/>
    <w:rsid w:val="00BB0D0C"/>
    <w:rsid w:val="00BB1C40"/>
    <w:rsid w:val="00BB1ECB"/>
    <w:rsid w:val="00BB4D39"/>
    <w:rsid w:val="00BB6D12"/>
    <w:rsid w:val="00BC1B7B"/>
    <w:rsid w:val="00BC22FB"/>
    <w:rsid w:val="00BC2E80"/>
    <w:rsid w:val="00BC3B0C"/>
    <w:rsid w:val="00BC3F99"/>
    <w:rsid w:val="00BC453F"/>
    <w:rsid w:val="00BC5B08"/>
    <w:rsid w:val="00BC6AE6"/>
    <w:rsid w:val="00BC6C81"/>
    <w:rsid w:val="00BC6F15"/>
    <w:rsid w:val="00BD125C"/>
    <w:rsid w:val="00BD21B3"/>
    <w:rsid w:val="00BD403D"/>
    <w:rsid w:val="00BD4679"/>
    <w:rsid w:val="00BD51BC"/>
    <w:rsid w:val="00BD5AA4"/>
    <w:rsid w:val="00BD5B80"/>
    <w:rsid w:val="00BD6CE8"/>
    <w:rsid w:val="00BD6EDC"/>
    <w:rsid w:val="00BE0985"/>
    <w:rsid w:val="00BE1C20"/>
    <w:rsid w:val="00BE1E05"/>
    <w:rsid w:val="00BE41F0"/>
    <w:rsid w:val="00BE46A2"/>
    <w:rsid w:val="00BE70AA"/>
    <w:rsid w:val="00BE7482"/>
    <w:rsid w:val="00BE7AD3"/>
    <w:rsid w:val="00BF1445"/>
    <w:rsid w:val="00BF1ACF"/>
    <w:rsid w:val="00BF1AEA"/>
    <w:rsid w:val="00BF1BAE"/>
    <w:rsid w:val="00BF1CAD"/>
    <w:rsid w:val="00BF306C"/>
    <w:rsid w:val="00BF3A5F"/>
    <w:rsid w:val="00BF5A50"/>
    <w:rsid w:val="00BF5A82"/>
    <w:rsid w:val="00BF6E16"/>
    <w:rsid w:val="00BF74B0"/>
    <w:rsid w:val="00BF7941"/>
    <w:rsid w:val="00C00A33"/>
    <w:rsid w:val="00C014C8"/>
    <w:rsid w:val="00C023EA"/>
    <w:rsid w:val="00C026A9"/>
    <w:rsid w:val="00C02862"/>
    <w:rsid w:val="00C04918"/>
    <w:rsid w:val="00C051A9"/>
    <w:rsid w:val="00C055F0"/>
    <w:rsid w:val="00C05CD7"/>
    <w:rsid w:val="00C0649D"/>
    <w:rsid w:val="00C068B3"/>
    <w:rsid w:val="00C073D9"/>
    <w:rsid w:val="00C1055A"/>
    <w:rsid w:val="00C107BC"/>
    <w:rsid w:val="00C11207"/>
    <w:rsid w:val="00C12A79"/>
    <w:rsid w:val="00C143E9"/>
    <w:rsid w:val="00C151A4"/>
    <w:rsid w:val="00C15C90"/>
    <w:rsid w:val="00C16215"/>
    <w:rsid w:val="00C17C53"/>
    <w:rsid w:val="00C24775"/>
    <w:rsid w:val="00C24FA9"/>
    <w:rsid w:val="00C2540E"/>
    <w:rsid w:val="00C25989"/>
    <w:rsid w:val="00C25A1A"/>
    <w:rsid w:val="00C26C03"/>
    <w:rsid w:val="00C27410"/>
    <w:rsid w:val="00C275C5"/>
    <w:rsid w:val="00C27CBD"/>
    <w:rsid w:val="00C30E35"/>
    <w:rsid w:val="00C33286"/>
    <w:rsid w:val="00C34B6A"/>
    <w:rsid w:val="00C3515A"/>
    <w:rsid w:val="00C35B0A"/>
    <w:rsid w:val="00C368F0"/>
    <w:rsid w:val="00C375D8"/>
    <w:rsid w:val="00C40258"/>
    <w:rsid w:val="00C406CF"/>
    <w:rsid w:val="00C40E64"/>
    <w:rsid w:val="00C41B65"/>
    <w:rsid w:val="00C4243B"/>
    <w:rsid w:val="00C4245A"/>
    <w:rsid w:val="00C426EB"/>
    <w:rsid w:val="00C43E69"/>
    <w:rsid w:val="00C45003"/>
    <w:rsid w:val="00C47FC4"/>
    <w:rsid w:val="00C51FFD"/>
    <w:rsid w:val="00C52534"/>
    <w:rsid w:val="00C5465D"/>
    <w:rsid w:val="00C5667A"/>
    <w:rsid w:val="00C623F7"/>
    <w:rsid w:val="00C62DFB"/>
    <w:rsid w:val="00C63255"/>
    <w:rsid w:val="00C63FAE"/>
    <w:rsid w:val="00C648F0"/>
    <w:rsid w:val="00C6598E"/>
    <w:rsid w:val="00C659D9"/>
    <w:rsid w:val="00C670A7"/>
    <w:rsid w:val="00C67D4D"/>
    <w:rsid w:val="00C70B01"/>
    <w:rsid w:val="00C72236"/>
    <w:rsid w:val="00C7375E"/>
    <w:rsid w:val="00C73862"/>
    <w:rsid w:val="00C73CC6"/>
    <w:rsid w:val="00C7447E"/>
    <w:rsid w:val="00C7471B"/>
    <w:rsid w:val="00C75BB4"/>
    <w:rsid w:val="00C75C34"/>
    <w:rsid w:val="00C75F98"/>
    <w:rsid w:val="00C7613A"/>
    <w:rsid w:val="00C85267"/>
    <w:rsid w:val="00C8715B"/>
    <w:rsid w:val="00C872A8"/>
    <w:rsid w:val="00C9052F"/>
    <w:rsid w:val="00C91D78"/>
    <w:rsid w:val="00C93B75"/>
    <w:rsid w:val="00C93D41"/>
    <w:rsid w:val="00C93E4F"/>
    <w:rsid w:val="00C95261"/>
    <w:rsid w:val="00C97B98"/>
    <w:rsid w:val="00C97BB3"/>
    <w:rsid w:val="00CA1993"/>
    <w:rsid w:val="00CA2549"/>
    <w:rsid w:val="00CA2DDE"/>
    <w:rsid w:val="00CA2FA9"/>
    <w:rsid w:val="00CA3752"/>
    <w:rsid w:val="00CA3EF8"/>
    <w:rsid w:val="00CA5F34"/>
    <w:rsid w:val="00CA7469"/>
    <w:rsid w:val="00CB0BEB"/>
    <w:rsid w:val="00CB2188"/>
    <w:rsid w:val="00CB4271"/>
    <w:rsid w:val="00CB4BD5"/>
    <w:rsid w:val="00CB4C34"/>
    <w:rsid w:val="00CB5BB9"/>
    <w:rsid w:val="00CB5CAA"/>
    <w:rsid w:val="00CB5FD5"/>
    <w:rsid w:val="00CB6F46"/>
    <w:rsid w:val="00CC447A"/>
    <w:rsid w:val="00CC58EB"/>
    <w:rsid w:val="00CC5A1B"/>
    <w:rsid w:val="00CC5D7F"/>
    <w:rsid w:val="00CC6418"/>
    <w:rsid w:val="00CC6841"/>
    <w:rsid w:val="00CC69EA"/>
    <w:rsid w:val="00CC6FC5"/>
    <w:rsid w:val="00CC76A6"/>
    <w:rsid w:val="00CC7D4F"/>
    <w:rsid w:val="00CC7F12"/>
    <w:rsid w:val="00CD0478"/>
    <w:rsid w:val="00CD05CC"/>
    <w:rsid w:val="00CD4F0F"/>
    <w:rsid w:val="00CD7139"/>
    <w:rsid w:val="00CD79AB"/>
    <w:rsid w:val="00CE10B9"/>
    <w:rsid w:val="00CE13B5"/>
    <w:rsid w:val="00CE15FB"/>
    <w:rsid w:val="00CE214A"/>
    <w:rsid w:val="00CE275A"/>
    <w:rsid w:val="00CE2BBE"/>
    <w:rsid w:val="00CE42BB"/>
    <w:rsid w:val="00CE452D"/>
    <w:rsid w:val="00CE4932"/>
    <w:rsid w:val="00CE5397"/>
    <w:rsid w:val="00CE5607"/>
    <w:rsid w:val="00CE6BB4"/>
    <w:rsid w:val="00CE7683"/>
    <w:rsid w:val="00CF0227"/>
    <w:rsid w:val="00CF07DE"/>
    <w:rsid w:val="00CF0B1D"/>
    <w:rsid w:val="00CF1D51"/>
    <w:rsid w:val="00CF3534"/>
    <w:rsid w:val="00CF389D"/>
    <w:rsid w:val="00CF3FF0"/>
    <w:rsid w:val="00CF4365"/>
    <w:rsid w:val="00CF47DB"/>
    <w:rsid w:val="00CF4F2A"/>
    <w:rsid w:val="00CF7475"/>
    <w:rsid w:val="00CF7F71"/>
    <w:rsid w:val="00D00EE4"/>
    <w:rsid w:val="00D0252F"/>
    <w:rsid w:val="00D0265D"/>
    <w:rsid w:val="00D03C6B"/>
    <w:rsid w:val="00D04256"/>
    <w:rsid w:val="00D0454C"/>
    <w:rsid w:val="00D058F8"/>
    <w:rsid w:val="00D1114D"/>
    <w:rsid w:val="00D111EB"/>
    <w:rsid w:val="00D114AC"/>
    <w:rsid w:val="00D115A6"/>
    <w:rsid w:val="00D11FC8"/>
    <w:rsid w:val="00D12A8B"/>
    <w:rsid w:val="00D12E2D"/>
    <w:rsid w:val="00D13373"/>
    <w:rsid w:val="00D13FCE"/>
    <w:rsid w:val="00D149D3"/>
    <w:rsid w:val="00D1639B"/>
    <w:rsid w:val="00D16A16"/>
    <w:rsid w:val="00D16D0A"/>
    <w:rsid w:val="00D17A13"/>
    <w:rsid w:val="00D201F7"/>
    <w:rsid w:val="00D206F9"/>
    <w:rsid w:val="00D21326"/>
    <w:rsid w:val="00D220E7"/>
    <w:rsid w:val="00D226C4"/>
    <w:rsid w:val="00D22F3B"/>
    <w:rsid w:val="00D246FA"/>
    <w:rsid w:val="00D25907"/>
    <w:rsid w:val="00D2613E"/>
    <w:rsid w:val="00D2780B"/>
    <w:rsid w:val="00D30E55"/>
    <w:rsid w:val="00D30E91"/>
    <w:rsid w:val="00D31F48"/>
    <w:rsid w:val="00D3275C"/>
    <w:rsid w:val="00D32925"/>
    <w:rsid w:val="00D33B50"/>
    <w:rsid w:val="00D3504A"/>
    <w:rsid w:val="00D3510C"/>
    <w:rsid w:val="00D353DE"/>
    <w:rsid w:val="00D36BF4"/>
    <w:rsid w:val="00D36C47"/>
    <w:rsid w:val="00D37CCD"/>
    <w:rsid w:val="00D37E00"/>
    <w:rsid w:val="00D37F77"/>
    <w:rsid w:val="00D4106A"/>
    <w:rsid w:val="00D42362"/>
    <w:rsid w:val="00D42D11"/>
    <w:rsid w:val="00D4319C"/>
    <w:rsid w:val="00D431DA"/>
    <w:rsid w:val="00D438AD"/>
    <w:rsid w:val="00D43E40"/>
    <w:rsid w:val="00D50320"/>
    <w:rsid w:val="00D52F29"/>
    <w:rsid w:val="00D5552A"/>
    <w:rsid w:val="00D5748D"/>
    <w:rsid w:val="00D57DC9"/>
    <w:rsid w:val="00D6006B"/>
    <w:rsid w:val="00D6056E"/>
    <w:rsid w:val="00D61018"/>
    <w:rsid w:val="00D61E4A"/>
    <w:rsid w:val="00D62006"/>
    <w:rsid w:val="00D62814"/>
    <w:rsid w:val="00D63B04"/>
    <w:rsid w:val="00D63B52"/>
    <w:rsid w:val="00D644C3"/>
    <w:rsid w:val="00D65139"/>
    <w:rsid w:val="00D6521C"/>
    <w:rsid w:val="00D70A35"/>
    <w:rsid w:val="00D70EAE"/>
    <w:rsid w:val="00D7101C"/>
    <w:rsid w:val="00D71046"/>
    <w:rsid w:val="00D76272"/>
    <w:rsid w:val="00D764D6"/>
    <w:rsid w:val="00D77688"/>
    <w:rsid w:val="00D80BF9"/>
    <w:rsid w:val="00D81409"/>
    <w:rsid w:val="00D83339"/>
    <w:rsid w:val="00D83B90"/>
    <w:rsid w:val="00D86160"/>
    <w:rsid w:val="00D86E22"/>
    <w:rsid w:val="00D90E77"/>
    <w:rsid w:val="00D91123"/>
    <w:rsid w:val="00D92575"/>
    <w:rsid w:val="00D9379A"/>
    <w:rsid w:val="00D93AF0"/>
    <w:rsid w:val="00D95692"/>
    <w:rsid w:val="00D95A08"/>
    <w:rsid w:val="00D96910"/>
    <w:rsid w:val="00D977AB"/>
    <w:rsid w:val="00D97B02"/>
    <w:rsid w:val="00DA0E51"/>
    <w:rsid w:val="00DA1E1B"/>
    <w:rsid w:val="00DA21BB"/>
    <w:rsid w:val="00DA2A25"/>
    <w:rsid w:val="00DA2A72"/>
    <w:rsid w:val="00DA349A"/>
    <w:rsid w:val="00DA4BB3"/>
    <w:rsid w:val="00DA5087"/>
    <w:rsid w:val="00DA511B"/>
    <w:rsid w:val="00DB00EB"/>
    <w:rsid w:val="00DB1213"/>
    <w:rsid w:val="00DB2590"/>
    <w:rsid w:val="00DB28EC"/>
    <w:rsid w:val="00DB2962"/>
    <w:rsid w:val="00DB30AC"/>
    <w:rsid w:val="00DB4146"/>
    <w:rsid w:val="00DB5555"/>
    <w:rsid w:val="00DB6B18"/>
    <w:rsid w:val="00DB6B81"/>
    <w:rsid w:val="00DB729E"/>
    <w:rsid w:val="00DC1346"/>
    <w:rsid w:val="00DC45BD"/>
    <w:rsid w:val="00DC6799"/>
    <w:rsid w:val="00DD0DA4"/>
    <w:rsid w:val="00DD1312"/>
    <w:rsid w:val="00DD71DB"/>
    <w:rsid w:val="00DE0B52"/>
    <w:rsid w:val="00DE0FC9"/>
    <w:rsid w:val="00DE1E21"/>
    <w:rsid w:val="00DE2ABA"/>
    <w:rsid w:val="00DE37AE"/>
    <w:rsid w:val="00DE5377"/>
    <w:rsid w:val="00DE5933"/>
    <w:rsid w:val="00DE6588"/>
    <w:rsid w:val="00DE72D2"/>
    <w:rsid w:val="00DF10F1"/>
    <w:rsid w:val="00DF1F6C"/>
    <w:rsid w:val="00DF357F"/>
    <w:rsid w:val="00DF36E6"/>
    <w:rsid w:val="00DF3B06"/>
    <w:rsid w:val="00DF3B13"/>
    <w:rsid w:val="00DF4A27"/>
    <w:rsid w:val="00DF4EF4"/>
    <w:rsid w:val="00DF5A50"/>
    <w:rsid w:val="00DF6224"/>
    <w:rsid w:val="00DF69AF"/>
    <w:rsid w:val="00DF733E"/>
    <w:rsid w:val="00DF7F5E"/>
    <w:rsid w:val="00E00733"/>
    <w:rsid w:val="00E00E13"/>
    <w:rsid w:val="00E00F01"/>
    <w:rsid w:val="00E01751"/>
    <w:rsid w:val="00E02228"/>
    <w:rsid w:val="00E02954"/>
    <w:rsid w:val="00E03EA6"/>
    <w:rsid w:val="00E0424E"/>
    <w:rsid w:val="00E06A2F"/>
    <w:rsid w:val="00E07EB0"/>
    <w:rsid w:val="00E10583"/>
    <w:rsid w:val="00E107FD"/>
    <w:rsid w:val="00E10E5E"/>
    <w:rsid w:val="00E11139"/>
    <w:rsid w:val="00E111A5"/>
    <w:rsid w:val="00E11350"/>
    <w:rsid w:val="00E11A38"/>
    <w:rsid w:val="00E1201F"/>
    <w:rsid w:val="00E12252"/>
    <w:rsid w:val="00E12426"/>
    <w:rsid w:val="00E1518B"/>
    <w:rsid w:val="00E151F2"/>
    <w:rsid w:val="00E158D0"/>
    <w:rsid w:val="00E15DFB"/>
    <w:rsid w:val="00E172F6"/>
    <w:rsid w:val="00E17CA5"/>
    <w:rsid w:val="00E20E2A"/>
    <w:rsid w:val="00E21EB3"/>
    <w:rsid w:val="00E2357A"/>
    <w:rsid w:val="00E23AA3"/>
    <w:rsid w:val="00E2429A"/>
    <w:rsid w:val="00E25B1B"/>
    <w:rsid w:val="00E25BD6"/>
    <w:rsid w:val="00E26501"/>
    <w:rsid w:val="00E2681D"/>
    <w:rsid w:val="00E31EE2"/>
    <w:rsid w:val="00E32E59"/>
    <w:rsid w:val="00E32FF9"/>
    <w:rsid w:val="00E33051"/>
    <w:rsid w:val="00E33D9A"/>
    <w:rsid w:val="00E3429C"/>
    <w:rsid w:val="00E343E3"/>
    <w:rsid w:val="00E35398"/>
    <w:rsid w:val="00E35D1C"/>
    <w:rsid w:val="00E36B00"/>
    <w:rsid w:val="00E36E57"/>
    <w:rsid w:val="00E37131"/>
    <w:rsid w:val="00E378BF"/>
    <w:rsid w:val="00E37CB4"/>
    <w:rsid w:val="00E40993"/>
    <w:rsid w:val="00E40DE0"/>
    <w:rsid w:val="00E44EF3"/>
    <w:rsid w:val="00E46C2A"/>
    <w:rsid w:val="00E51B8D"/>
    <w:rsid w:val="00E526D7"/>
    <w:rsid w:val="00E52F36"/>
    <w:rsid w:val="00E530EA"/>
    <w:rsid w:val="00E53F75"/>
    <w:rsid w:val="00E54BB8"/>
    <w:rsid w:val="00E56D05"/>
    <w:rsid w:val="00E56D09"/>
    <w:rsid w:val="00E574F7"/>
    <w:rsid w:val="00E6029E"/>
    <w:rsid w:val="00E61163"/>
    <w:rsid w:val="00E639C9"/>
    <w:rsid w:val="00E64265"/>
    <w:rsid w:val="00E64579"/>
    <w:rsid w:val="00E666C7"/>
    <w:rsid w:val="00E667FF"/>
    <w:rsid w:val="00E66A1E"/>
    <w:rsid w:val="00E66C14"/>
    <w:rsid w:val="00E67873"/>
    <w:rsid w:val="00E678D0"/>
    <w:rsid w:val="00E67954"/>
    <w:rsid w:val="00E67A4C"/>
    <w:rsid w:val="00E67BEF"/>
    <w:rsid w:val="00E70450"/>
    <w:rsid w:val="00E706DE"/>
    <w:rsid w:val="00E70B53"/>
    <w:rsid w:val="00E70FB9"/>
    <w:rsid w:val="00E71671"/>
    <w:rsid w:val="00E717D4"/>
    <w:rsid w:val="00E71C59"/>
    <w:rsid w:val="00E7469D"/>
    <w:rsid w:val="00E74997"/>
    <w:rsid w:val="00E759AD"/>
    <w:rsid w:val="00E75F3D"/>
    <w:rsid w:val="00E763D8"/>
    <w:rsid w:val="00E76EDB"/>
    <w:rsid w:val="00E80F3B"/>
    <w:rsid w:val="00E84527"/>
    <w:rsid w:val="00E84CC3"/>
    <w:rsid w:val="00E85774"/>
    <w:rsid w:val="00E87FD8"/>
    <w:rsid w:val="00E90A29"/>
    <w:rsid w:val="00E928C1"/>
    <w:rsid w:val="00E93031"/>
    <w:rsid w:val="00E9589A"/>
    <w:rsid w:val="00E95A90"/>
    <w:rsid w:val="00E95B3C"/>
    <w:rsid w:val="00E96D23"/>
    <w:rsid w:val="00EA14E6"/>
    <w:rsid w:val="00EA2354"/>
    <w:rsid w:val="00EA321A"/>
    <w:rsid w:val="00EA36F8"/>
    <w:rsid w:val="00EA5B5E"/>
    <w:rsid w:val="00EA6E2F"/>
    <w:rsid w:val="00EA7E9E"/>
    <w:rsid w:val="00EB23C7"/>
    <w:rsid w:val="00EB374C"/>
    <w:rsid w:val="00EB49C2"/>
    <w:rsid w:val="00EB6845"/>
    <w:rsid w:val="00EB719C"/>
    <w:rsid w:val="00EB7D6B"/>
    <w:rsid w:val="00EC0C66"/>
    <w:rsid w:val="00EC2282"/>
    <w:rsid w:val="00EC28C4"/>
    <w:rsid w:val="00EC30F4"/>
    <w:rsid w:val="00EC380C"/>
    <w:rsid w:val="00EC536F"/>
    <w:rsid w:val="00EC5674"/>
    <w:rsid w:val="00EC5A83"/>
    <w:rsid w:val="00EC7B67"/>
    <w:rsid w:val="00EC7BEF"/>
    <w:rsid w:val="00ED1F9D"/>
    <w:rsid w:val="00ED3D1F"/>
    <w:rsid w:val="00ED3EC8"/>
    <w:rsid w:val="00ED6307"/>
    <w:rsid w:val="00ED692E"/>
    <w:rsid w:val="00ED6EC7"/>
    <w:rsid w:val="00ED7D80"/>
    <w:rsid w:val="00EE0DF4"/>
    <w:rsid w:val="00EE0F87"/>
    <w:rsid w:val="00EE1019"/>
    <w:rsid w:val="00EE11E5"/>
    <w:rsid w:val="00EE12F6"/>
    <w:rsid w:val="00EE1F49"/>
    <w:rsid w:val="00EE39CA"/>
    <w:rsid w:val="00EE636F"/>
    <w:rsid w:val="00EF0A8D"/>
    <w:rsid w:val="00EF17B6"/>
    <w:rsid w:val="00EF4FB2"/>
    <w:rsid w:val="00EF500B"/>
    <w:rsid w:val="00EF52F8"/>
    <w:rsid w:val="00EF55A5"/>
    <w:rsid w:val="00EF705E"/>
    <w:rsid w:val="00EF774A"/>
    <w:rsid w:val="00EF7856"/>
    <w:rsid w:val="00EF7AF4"/>
    <w:rsid w:val="00F00DD1"/>
    <w:rsid w:val="00F010DB"/>
    <w:rsid w:val="00F020FA"/>
    <w:rsid w:val="00F03074"/>
    <w:rsid w:val="00F0366F"/>
    <w:rsid w:val="00F070CD"/>
    <w:rsid w:val="00F0717C"/>
    <w:rsid w:val="00F104D5"/>
    <w:rsid w:val="00F11FF5"/>
    <w:rsid w:val="00F12B7E"/>
    <w:rsid w:val="00F12E40"/>
    <w:rsid w:val="00F136C8"/>
    <w:rsid w:val="00F16479"/>
    <w:rsid w:val="00F1664E"/>
    <w:rsid w:val="00F17271"/>
    <w:rsid w:val="00F179B5"/>
    <w:rsid w:val="00F17EA8"/>
    <w:rsid w:val="00F20AB5"/>
    <w:rsid w:val="00F21AB0"/>
    <w:rsid w:val="00F228DA"/>
    <w:rsid w:val="00F23938"/>
    <w:rsid w:val="00F23E81"/>
    <w:rsid w:val="00F24618"/>
    <w:rsid w:val="00F2510E"/>
    <w:rsid w:val="00F2520D"/>
    <w:rsid w:val="00F30050"/>
    <w:rsid w:val="00F30CD3"/>
    <w:rsid w:val="00F30F7C"/>
    <w:rsid w:val="00F31352"/>
    <w:rsid w:val="00F31648"/>
    <w:rsid w:val="00F31835"/>
    <w:rsid w:val="00F31CC7"/>
    <w:rsid w:val="00F32BA7"/>
    <w:rsid w:val="00F32E47"/>
    <w:rsid w:val="00F33098"/>
    <w:rsid w:val="00F340E3"/>
    <w:rsid w:val="00F3516D"/>
    <w:rsid w:val="00F36264"/>
    <w:rsid w:val="00F36DE6"/>
    <w:rsid w:val="00F36EDF"/>
    <w:rsid w:val="00F37828"/>
    <w:rsid w:val="00F4055A"/>
    <w:rsid w:val="00F408EA"/>
    <w:rsid w:val="00F41FFF"/>
    <w:rsid w:val="00F42CAA"/>
    <w:rsid w:val="00F439C0"/>
    <w:rsid w:val="00F44359"/>
    <w:rsid w:val="00F45F93"/>
    <w:rsid w:val="00F467BD"/>
    <w:rsid w:val="00F47198"/>
    <w:rsid w:val="00F47D1F"/>
    <w:rsid w:val="00F52306"/>
    <w:rsid w:val="00F53496"/>
    <w:rsid w:val="00F53AC7"/>
    <w:rsid w:val="00F53F76"/>
    <w:rsid w:val="00F54CDF"/>
    <w:rsid w:val="00F55196"/>
    <w:rsid w:val="00F573B1"/>
    <w:rsid w:val="00F57C29"/>
    <w:rsid w:val="00F6101F"/>
    <w:rsid w:val="00F620A8"/>
    <w:rsid w:val="00F6362F"/>
    <w:rsid w:val="00F63AA2"/>
    <w:rsid w:val="00F6422F"/>
    <w:rsid w:val="00F64FDA"/>
    <w:rsid w:val="00F65D36"/>
    <w:rsid w:val="00F65E7C"/>
    <w:rsid w:val="00F661AD"/>
    <w:rsid w:val="00F6653E"/>
    <w:rsid w:val="00F666F8"/>
    <w:rsid w:val="00F66DEB"/>
    <w:rsid w:val="00F66E09"/>
    <w:rsid w:val="00F67B10"/>
    <w:rsid w:val="00F7103D"/>
    <w:rsid w:val="00F72392"/>
    <w:rsid w:val="00F72968"/>
    <w:rsid w:val="00F72CDF"/>
    <w:rsid w:val="00F72D52"/>
    <w:rsid w:val="00F73DE1"/>
    <w:rsid w:val="00F740CF"/>
    <w:rsid w:val="00F75004"/>
    <w:rsid w:val="00F7552B"/>
    <w:rsid w:val="00F76282"/>
    <w:rsid w:val="00F7789C"/>
    <w:rsid w:val="00F8075C"/>
    <w:rsid w:val="00F81E31"/>
    <w:rsid w:val="00F81EFC"/>
    <w:rsid w:val="00F823C5"/>
    <w:rsid w:val="00F85587"/>
    <w:rsid w:val="00F869BE"/>
    <w:rsid w:val="00F873F7"/>
    <w:rsid w:val="00F919EC"/>
    <w:rsid w:val="00F9239B"/>
    <w:rsid w:val="00F93968"/>
    <w:rsid w:val="00F94EDA"/>
    <w:rsid w:val="00F97408"/>
    <w:rsid w:val="00F97D59"/>
    <w:rsid w:val="00FA0DB9"/>
    <w:rsid w:val="00FA1059"/>
    <w:rsid w:val="00FA2D78"/>
    <w:rsid w:val="00FA3884"/>
    <w:rsid w:val="00FA3AED"/>
    <w:rsid w:val="00FA45A6"/>
    <w:rsid w:val="00FA4F09"/>
    <w:rsid w:val="00FA4F3B"/>
    <w:rsid w:val="00FA5255"/>
    <w:rsid w:val="00FA5492"/>
    <w:rsid w:val="00FA7494"/>
    <w:rsid w:val="00FB2240"/>
    <w:rsid w:val="00FB34CB"/>
    <w:rsid w:val="00FB4EF3"/>
    <w:rsid w:val="00FB52C0"/>
    <w:rsid w:val="00FB6864"/>
    <w:rsid w:val="00FB7EF3"/>
    <w:rsid w:val="00FC0EFA"/>
    <w:rsid w:val="00FC1134"/>
    <w:rsid w:val="00FC1721"/>
    <w:rsid w:val="00FC2595"/>
    <w:rsid w:val="00FC2D99"/>
    <w:rsid w:val="00FC39A9"/>
    <w:rsid w:val="00FC5431"/>
    <w:rsid w:val="00FC5B01"/>
    <w:rsid w:val="00FC70AD"/>
    <w:rsid w:val="00FD3155"/>
    <w:rsid w:val="00FD3289"/>
    <w:rsid w:val="00FD41A9"/>
    <w:rsid w:val="00FD469A"/>
    <w:rsid w:val="00FD5375"/>
    <w:rsid w:val="00FD610A"/>
    <w:rsid w:val="00FD667C"/>
    <w:rsid w:val="00FD67D5"/>
    <w:rsid w:val="00FE0651"/>
    <w:rsid w:val="00FE08ED"/>
    <w:rsid w:val="00FE2EDD"/>
    <w:rsid w:val="00FE4838"/>
    <w:rsid w:val="00FE5CC2"/>
    <w:rsid w:val="00FE6C35"/>
    <w:rsid w:val="00FE777F"/>
    <w:rsid w:val="00FF1ECD"/>
    <w:rsid w:val="00FF2316"/>
    <w:rsid w:val="00FF44DC"/>
    <w:rsid w:val="00FF4C04"/>
    <w:rsid w:val="00FF656A"/>
    <w:rsid w:val="00FF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724445"/>
  <w15:docId w15:val="{085A9434-118A-4B7A-AC86-2DAC3DDD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C66"/>
    <w:rPr>
      <w:sz w:val="24"/>
    </w:rPr>
  </w:style>
  <w:style w:type="paragraph" w:styleId="Heading1">
    <w:name w:val="heading 1"/>
    <w:basedOn w:val="Normal"/>
    <w:next w:val="Normal"/>
    <w:qFormat/>
    <w:rsid w:val="0025185F"/>
    <w:pPr>
      <w:keepNext/>
      <w:jc w:val="center"/>
      <w:outlineLvl w:val="0"/>
    </w:pPr>
    <w:rPr>
      <w:b/>
      <w:sz w:val="28"/>
    </w:rPr>
  </w:style>
  <w:style w:type="paragraph" w:styleId="Heading2">
    <w:name w:val="heading 2"/>
    <w:basedOn w:val="Normal"/>
    <w:next w:val="Normal"/>
    <w:link w:val="Heading2Char"/>
    <w:semiHidden/>
    <w:unhideWhenUsed/>
    <w:qFormat/>
    <w:rsid w:val="000B0128"/>
    <w:pPr>
      <w:keepNext/>
      <w:spacing w:before="240" w:after="60"/>
      <w:outlineLvl w:val="1"/>
    </w:pPr>
    <w:rPr>
      <w:rFonts w:ascii="Cambria" w:hAnsi="Cambria"/>
      <w:b/>
      <w:bCs/>
      <w:i/>
      <w:iCs/>
      <w:sz w:val="28"/>
      <w:szCs w:val="28"/>
    </w:rPr>
  </w:style>
  <w:style w:type="paragraph" w:styleId="Heading3">
    <w:name w:val="heading 3"/>
    <w:basedOn w:val="Normal"/>
    <w:next w:val="Normal"/>
    <w:qFormat/>
    <w:rsid w:val="0025185F"/>
    <w:pPr>
      <w:keepNext/>
      <w:outlineLvl w:val="2"/>
    </w:pPr>
    <w:rPr>
      <w:b/>
      <w:sz w:val="22"/>
    </w:rPr>
  </w:style>
  <w:style w:type="paragraph" w:styleId="Heading4">
    <w:name w:val="heading 4"/>
    <w:basedOn w:val="Normal"/>
    <w:next w:val="Normal"/>
    <w:link w:val="Heading4Char"/>
    <w:semiHidden/>
    <w:unhideWhenUsed/>
    <w:qFormat/>
    <w:rsid w:val="00B056E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5185F"/>
    <w:rPr>
      <w:b/>
      <w:sz w:val="20"/>
    </w:rPr>
  </w:style>
  <w:style w:type="paragraph" w:styleId="BalloonText">
    <w:name w:val="Balloon Text"/>
    <w:basedOn w:val="Normal"/>
    <w:semiHidden/>
    <w:rsid w:val="003F4169"/>
    <w:rPr>
      <w:rFonts w:ascii="Tahoma" w:hAnsi="Tahoma" w:cs="Tahoma"/>
      <w:sz w:val="16"/>
      <w:szCs w:val="16"/>
    </w:rPr>
  </w:style>
  <w:style w:type="paragraph" w:customStyle="1" w:styleId="chapter">
    <w:name w:val="chapter"/>
    <w:basedOn w:val="Normal"/>
    <w:rsid w:val="00D12E2D"/>
    <w:pPr>
      <w:spacing w:before="100" w:beforeAutospacing="1" w:after="100" w:afterAutospacing="1"/>
      <w:jc w:val="center"/>
    </w:pPr>
    <w:rPr>
      <w:rFonts w:ascii="Helvetica" w:hAnsi="Helvetica" w:cs="Helvetica"/>
      <w:b/>
      <w:bCs/>
      <w:sz w:val="32"/>
      <w:szCs w:val="32"/>
    </w:rPr>
  </w:style>
  <w:style w:type="character" w:styleId="Emphasis">
    <w:name w:val="Emphasis"/>
    <w:uiPriority w:val="20"/>
    <w:qFormat/>
    <w:rsid w:val="00C00A33"/>
    <w:rPr>
      <w:i/>
      <w:iCs/>
    </w:rPr>
  </w:style>
  <w:style w:type="paragraph" w:styleId="PlainText">
    <w:name w:val="Plain Text"/>
    <w:basedOn w:val="Normal"/>
    <w:link w:val="PlainTextChar"/>
    <w:uiPriority w:val="99"/>
    <w:rsid w:val="00C00A33"/>
    <w:rPr>
      <w:rFonts w:ascii="Courier New" w:hAnsi="Courier New" w:cs="Courier New"/>
      <w:sz w:val="20"/>
    </w:rPr>
  </w:style>
  <w:style w:type="character" w:customStyle="1" w:styleId="section1">
    <w:name w:val="section1"/>
    <w:rsid w:val="00A96669"/>
    <w:rPr>
      <w:rFonts w:ascii="Helvetica" w:hAnsi="Helvetica" w:cs="Helvetica" w:hint="default"/>
      <w:b/>
      <w:bCs/>
      <w:sz w:val="28"/>
      <w:szCs w:val="28"/>
    </w:rPr>
  </w:style>
  <w:style w:type="character" w:customStyle="1" w:styleId="keyword1">
    <w:name w:val="keyword1"/>
    <w:rsid w:val="00A96669"/>
    <w:rPr>
      <w:shd w:val="clear" w:color="auto" w:fill="00FFFF"/>
    </w:rPr>
  </w:style>
  <w:style w:type="paragraph" w:customStyle="1" w:styleId="city">
    <w:name w:val="city"/>
    <w:basedOn w:val="Normal"/>
    <w:rsid w:val="0075738F"/>
    <w:pPr>
      <w:spacing w:before="100" w:beforeAutospacing="1" w:after="100" w:afterAutospacing="1"/>
      <w:jc w:val="center"/>
    </w:pPr>
    <w:rPr>
      <w:rFonts w:ascii="Helvetica" w:hAnsi="Helvetica"/>
      <w:b/>
      <w:bCs/>
      <w:sz w:val="40"/>
      <w:szCs w:val="40"/>
    </w:rPr>
  </w:style>
  <w:style w:type="paragraph" w:styleId="ListParagraph">
    <w:name w:val="List Paragraph"/>
    <w:basedOn w:val="Normal"/>
    <w:uiPriority w:val="34"/>
    <w:qFormat/>
    <w:rsid w:val="00A22FC8"/>
    <w:pPr>
      <w:ind w:left="720"/>
    </w:pPr>
    <w:rPr>
      <w:rFonts w:ascii="Calibri" w:eastAsia="Calibri" w:hAnsi="Calibri" w:cs="Calibri"/>
      <w:sz w:val="22"/>
      <w:szCs w:val="22"/>
    </w:rPr>
  </w:style>
  <w:style w:type="character" w:customStyle="1" w:styleId="PlainTextChar">
    <w:name w:val="Plain Text Char"/>
    <w:link w:val="PlainText"/>
    <w:uiPriority w:val="99"/>
    <w:rsid w:val="00B0705A"/>
    <w:rPr>
      <w:rFonts w:ascii="Courier New" w:hAnsi="Courier New" w:cs="Courier New"/>
    </w:rPr>
  </w:style>
  <w:style w:type="paragraph" w:styleId="Title">
    <w:name w:val="Title"/>
    <w:basedOn w:val="Normal"/>
    <w:link w:val="TitleChar"/>
    <w:qFormat/>
    <w:rsid w:val="003A431D"/>
    <w:pPr>
      <w:jc w:val="center"/>
    </w:pPr>
    <w:rPr>
      <w:rFonts w:ascii="Times" w:eastAsia="Times" w:hAnsi="Times"/>
      <w:b/>
      <w:sz w:val="28"/>
    </w:rPr>
  </w:style>
  <w:style w:type="character" w:customStyle="1" w:styleId="TitleChar">
    <w:name w:val="Title Char"/>
    <w:link w:val="Title"/>
    <w:rsid w:val="003A431D"/>
    <w:rPr>
      <w:rFonts w:ascii="Times" w:eastAsia="Times" w:hAnsi="Times"/>
      <w:b/>
      <w:sz w:val="28"/>
    </w:rPr>
  </w:style>
  <w:style w:type="paragraph" w:styleId="NormalWeb">
    <w:name w:val="Normal (Web)"/>
    <w:basedOn w:val="Normal"/>
    <w:uiPriority w:val="99"/>
    <w:unhideWhenUsed/>
    <w:rsid w:val="0073569E"/>
    <w:rPr>
      <w:rFonts w:eastAsia="Calibri"/>
      <w:szCs w:val="24"/>
    </w:rPr>
  </w:style>
  <w:style w:type="character" w:styleId="Strong">
    <w:name w:val="Strong"/>
    <w:uiPriority w:val="22"/>
    <w:qFormat/>
    <w:rsid w:val="0073569E"/>
    <w:rPr>
      <w:b/>
      <w:bCs/>
    </w:rPr>
  </w:style>
  <w:style w:type="character" w:customStyle="1" w:styleId="Heading2Char">
    <w:name w:val="Heading 2 Char"/>
    <w:link w:val="Heading2"/>
    <w:semiHidden/>
    <w:rsid w:val="000B0128"/>
    <w:rPr>
      <w:rFonts w:ascii="Cambria" w:eastAsia="Times New Roman" w:hAnsi="Cambria" w:cs="Times New Roman"/>
      <w:b/>
      <w:bCs/>
      <w:i/>
      <w:iCs/>
      <w:sz w:val="28"/>
      <w:szCs w:val="28"/>
    </w:rPr>
  </w:style>
  <w:style w:type="character" w:customStyle="1" w:styleId="googqs-tidbit">
    <w:name w:val="goog_qs-tidbit"/>
    <w:rsid w:val="000B0128"/>
  </w:style>
  <w:style w:type="paragraph" w:customStyle="1" w:styleId="Default">
    <w:name w:val="Default"/>
    <w:rsid w:val="00703833"/>
    <w:pPr>
      <w:autoSpaceDE w:val="0"/>
      <w:autoSpaceDN w:val="0"/>
      <w:adjustRightInd w:val="0"/>
    </w:pPr>
    <w:rPr>
      <w:color w:val="000000"/>
      <w:sz w:val="24"/>
      <w:szCs w:val="24"/>
    </w:rPr>
  </w:style>
  <w:style w:type="character" w:customStyle="1" w:styleId="Heading4Char">
    <w:name w:val="Heading 4 Char"/>
    <w:link w:val="Heading4"/>
    <w:semiHidden/>
    <w:rsid w:val="00B056E8"/>
    <w:rPr>
      <w:rFonts w:ascii="Calibri" w:eastAsia="Times New Roman" w:hAnsi="Calibri" w:cs="Times New Roman"/>
      <w:b/>
      <w:bCs/>
      <w:sz w:val="28"/>
      <w:szCs w:val="28"/>
    </w:rPr>
  </w:style>
  <w:style w:type="paragraph" w:styleId="NoSpacing">
    <w:name w:val="No Spacing"/>
    <w:uiPriority w:val="1"/>
    <w:qFormat/>
    <w:rsid w:val="00A053B6"/>
    <w:rPr>
      <w:sz w:val="24"/>
    </w:rPr>
  </w:style>
  <w:style w:type="paragraph" w:customStyle="1" w:styleId="TitleBold">
    <w:name w:val="Title Bold"/>
    <w:basedOn w:val="Normal"/>
    <w:next w:val="Normal"/>
    <w:rsid w:val="00DA349A"/>
    <w:pPr>
      <w:keepNext/>
      <w:spacing w:after="240"/>
      <w:jc w:val="center"/>
    </w:pPr>
    <w:rPr>
      <w:rFonts w:ascii="Times New Roman Bold" w:hAnsi="Times New Roman Bold"/>
      <w:b/>
      <w:caps/>
      <w:szCs w:val="24"/>
    </w:rPr>
  </w:style>
  <w:style w:type="paragraph" w:styleId="Header">
    <w:name w:val="header"/>
    <w:basedOn w:val="Normal"/>
    <w:link w:val="HeaderChar"/>
    <w:uiPriority w:val="99"/>
    <w:rsid w:val="00AD336B"/>
    <w:pPr>
      <w:tabs>
        <w:tab w:val="center" w:pos="4680"/>
        <w:tab w:val="right" w:pos="9360"/>
      </w:tabs>
    </w:pPr>
  </w:style>
  <w:style w:type="character" w:customStyle="1" w:styleId="HeaderChar">
    <w:name w:val="Header Char"/>
    <w:link w:val="Header"/>
    <w:uiPriority w:val="99"/>
    <w:rsid w:val="00AD336B"/>
    <w:rPr>
      <w:sz w:val="24"/>
    </w:rPr>
  </w:style>
  <w:style w:type="paragraph" w:styleId="Footer">
    <w:name w:val="footer"/>
    <w:basedOn w:val="Normal"/>
    <w:link w:val="FooterChar"/>
    <w:uiPriority w:val="99"/>
    <w:rsid w:val="00AD336B"/>
    <w:pPr>
      <w:tabs>
        <w:tab w:val="center" w:pos="4680"/>
        <w:tab w:val="right" w:pos="9360"/>
      </w:tabs>
    </w:pPr>
  </w:style>
  <w:style w:type="character" w:customStyle="1" w:styleId="FooterChar">
    <w:name w:val="Footer Char"/>
    <w:link w:val="Footer"/>
    <w:uiPriority w:val="99"/>
    <w:rsid w:val="00AD336B"/>
    <w:rPr>
      <w:sz w:val="24"/>
    </w:rPr>
  </w:style>
  <w:style w:type="paragraph" w:customStyle="1" w:styleId="Body">
    <w:name w:val="Body"/>
    <w:rsid w:val="006C1259"/>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CommentReference">
    <w:name w:val="annotation reference"/>
    <w:basedOn w:val="DefaultParagraphFont"/>
    <w:rsid w:val="00EF55A5"/>
    <w:rPr>
      <w:sz w:val="16"/>
      <w:szCs w:val="16"/>
    </w:rPr>
  </w:style>
  <w:style w:type="paragraph" w:styleId="CommentText">
    <w:name w:val="annotation text"/>
    <w:basedOn w:val="Normal"/>
    <w:link w:val="CommentTextChar"/>
    <w:rsid w:val="00EF55A5"/>
    <w:rPr>
      <w:sz w:val="20"/>
    </w:rPr>
  </w:style>
  <w:style w:type="character" w:customStyle="1" w:styleId="CommentTextChar">
    <w:name w:val="Comment Text Char"/>
    <w:basedOn w:val="DefaultParagraphFont"/>
    <w:link w:val="CommentText"/>
    <w:rsid w:val="00EF55A5"/>
  </w:style>
  <w:style w:type="paragraph" w:styleId="CommentSubject">
    <w:name w:val="annotation subject"/>
    <w:basedOn w:val="CommentText"/>
    <w:next w:val="CommentText"/>
    <w:link w:val="CommentSubjectChar"/>
    <w:rsid w:val="00EF55A5"/>
    <w:rPr>
      <w:b/>
      <w:bCs/>
    </w:rPr>
  </w:style>
  <w:style w:type="character" w:customStyle="1" w:styleId="CommentSubjectChar">
    <w:name w:val="Comment Subject Char"/>
    <w:basedOn w:val="CommentTextChar"/>
    <w:link w:val="CommentSubject"/>
    <w:rsid w:val="00EF55A5"/>
    <w:rPr>
      <w:b/>
      <w:bCs/>
    </w:rPr>
  </w:style>
  <w:style w:type="paragraph" w:styleId="Revision">
    <w:name w:val="Revision"/>
    <w:hidden/>
    <w:uiPriority w:val="99"/>
    <w:semiHidden/>
    <w:rsid w:val="00EF55A5"/>
    <w:rPr>
      <w:sz w:val="24"/>
    </w:rPr>
  </w:style>
  <w:style w:type="character" w:styleId="Hyperlink">
    <w:name w:val="Hyperlink"/>
    <w:basedOn w:val="DefaultParagraphFont"/>
    <w:uiPriority w:val="99"/>
    <w:unhideWhenUsed/>
    <w:rsid w:val="009F2029"/>
    <w:rPr>
      <w:color w:val="0000FF"/>
      <w:u w:val="single"/>
    </w:rPr>
  </w:style>
  <w:style w:type="paragraph" w:customStyle="1" w:styleId="xmsonormal">
    <w:name w:val="x_msonormal"/>
    <w:basedOn w:val="Normal"/>
    <w:uiPriority w:val="99"/>
    <w:semiHidden/>
    <w:rsid w:val="009F2029"/>
    <w:rPr>
      <w:rFonts w:ascii="Calibri" w:eastAsiaTheme="minorHAnsi" w:hAnsi="Calibri" w:cs="Calibri"/>
      <w:sz w:val="22"/>
      <w:szCs w:val="22"/>
    </w:rPr>
  </w:style>
  <w:style w:type="table" w:styleId="TableGrid">
    <w:name w:val="Table Grid"/>
    <w:basedOn w:val="TableNormal"/>
    <w:rsid w:val="0003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FontHxMailStyle">
    <w:name w:val="Default Font HxMail Style"/>
    <w:basedOn w:val="DefaultParagraphFont"/>
    <w:rsid w:val="00834A86"/>
    <w:rPr>
      <w:rFonts w:ascii="Verdana" w:hAnsi="Verdana" w:hint="default"/>
      <w:b w:val="0"/>
      <w:bCs w:val="0"/>
      <w:i w:val="0"/>
      <w:iCs w:val="0"/>
      <w:strike w:val="0"/>
      <w:dstrike w:val="0"/>
      <w:color w:val="auto"/>
      <w:u w:val="none"/>
      <w:effect w:val="none"/>
    </w:rPr>
  </w:style>
  <w:style w:type="character" w:styleId="UnresolvedMention">
    <w:name w:val="Unresolved Mention"/>
    <w:basedOn w:val="DefaultParagraphFont"/>
    <w:uiPriority w:val="99"/>
    <w:semiHidden/>
    <w:unhideWhenUsed/>
    <w:rsid w:val="00E46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1569">
      <w:bodyDiv w:val="1"/>
      <w:marLeft w:val="0"/>
      <w:marRight w:val="0"/>
      <w:marTop w:val="0"/>
      <w:marBottom w:val="0"/>
      <w:divBdr>
        <w:top w:val="none" w:sz="0" w:space="0" w:color="auto"/>
        <w:left w:val="none" w:sz="0" w:space="0" w:color="auto"/>
        <w:bottom w:val="none" w:sz="0" w:space="0" w:color="auto"/>
        <w:right w:val="none" w:sz="0" w:space="0" w:color="auto"/>
      </w:divBdr>
    </w:div>
    <w:div w:id="18163321">
      <w:bodyDiv w:val="1"/>
      <w:marLeft w:val="0"/>
      <w:marRight w:val="0"/>
      <w:marTop w:val="0"/>
      <w:marBottom w:val="0"/>
      <w:divBdr>
        <w:top w:val="none" w:sz="0" w:space="0" w:color="auto"/>
        <w:left w:val="none" w:sz="0" w:space="0" w:color="auto"/>
        <w:bottom w:val="none" w:sz="0" w:space="0" w:color="auto"/>
        <w:right w:val="none" w:sz="0" w:space="0" w:color="auto"/>
      </w:divBdr>
    </w:div>
    <w:div w:id="36201970">
      <w:bodyDiv w:val="1"/>
      <w:marLeft w:val="0"/>
      <w:marRight w:val="0"/>
      <w:marTop w:val="0"/>
      <w:marBottom w:val="0"/>
      <w:divBdr>
        <w:top w:val="none" w:sz="0" w:space="0" w:color="auto"/>
        <w:left w:val="none" w:sz="0" w:space="0" w:color="auto"/>
        <w:bottom w:val="none" w:sz="0" w:space="0" w:color="auto"/>
        <w:right w:val="none" w:sz="0" w:space="0" w:color="auto"/>
      </w:divBdr>
    </w:div>
    <w:div w:id="79763663">
      <w:bodyDiv w:val="1"/>
      <w:marLeft w:val="0"/>
      <w:marRight w:val="0"/>
      <w:marTop w:val="0"/>
      <w:marBottom w:val="0"/>
      <w:divBdr>
        <w:top w:val="none" w:sz="0" w:space="0" w:color="auto"/>
        <w:left w:val="none" w:sz="0" w:space="0" w:color="auto"/>
        <w:bottom w:val="none" w:sz="0" w:space="0" w:color="auto"/>
        <w:right w:val="none" w:sz="0" w:space="0" w:color="auto"/>
      </w:divBdr>
      <w:divsChild>
        <w:div w:id="1100107018">
          <w:marLeft w:val="0"/>
          <w:marRight w:val="0"/>
          <w:marTop w:val="0"/>
          <w:marBottom w:val="0"/>
          <w:divBdr>
            <w:top w:val="none" w:sz="0" w:space="0" w:color="auto"/>
            <w:left w:val="none" w:sz="0" w:space="0" w:color="auto"/>
            <w:bottom w:val="none" w:sz="0" w:space="0" w:color="auto"/>
            <w:right w:val="none" w:sz="0" w:space="0" w:color="auto"/>
          </w:divBdr>
          <w:divsChild>
            <w:div w:id="38867437">
              <w:marLeft w:val="0"/>
              <w:marRight w:val="0"/>
              <w:marTop w:val="0"/>
              <w:marBottom w:val="0"/>
              <w:divBdr>
                <w:top w:val="none" w:sz="0" w:space="0" w:color="auto"/>
                <w:left w:val="none" w:sz="0" w:space="0" w:color="auto"/>
                <w:bottom w:val="none" w:sz="0" w:space="0" w:color="auto"/>
                <w:right w:val="none" w:sz="0" w:space="0" w:color="auto"/>
              </w:divBdr>
              <w:divsChild>
                <w:div w:id="616178674">
                  <w:marLeft w:val="0"/>
                  <w:marRight w:val="0"/>
                  <w:marTop w:val="0"/>
                  <w:marBottom w:val="0"/>
                  <w:divBdr>
                    <w:top w:val="none" w:sz="0" w:space="0" w:color="auto"/>
                    <w:left w:val="none" w:sz="0" w:space="0" w:color="auto"/>
                    <w:bottom w:val="none" w:sz="0" w:space="0" w:color="auto"/>
                    <w:right w:val="none" w:sz="0" w:space="0" w:color="auto"/>
                  </w:divBdr>
                  <w:divsChild>
                    <w:div w:id="672994430">
                      <w:marLeft w:val="0"/>
                      <w:marRight w:val="0"/>
                      <w:marTop w:val="0"/>
                      <w:marBottom w:val="0"/>
                      <w:divBdr>
                        <w:top w:val="none" w:sz="0" w:space="0" w:color="auto"/>
                        <w:left w:val="none" w:sz="0" w:space="0" w:color="auto"/>
                        <w:bottom w:val="none" w:sz="0" w:space="0" w:color="auto"/>
                        <w:right w:val="none" w:sz="0" w:space="0" w:color="auto"/>
                      </w:divBdr>
                      <w:divsChild>
                        <w:div w:id="1787847471">
                          <w:marLeft w:val="0"/>
                          <w:marRight w:val="0"/>
                          <w:marTop w:val="0"/>
                          <w:marBottom w:val="0"/>
                          <w:divBdr>
                            <w:top w:val="none" w:sz="0" w:space="0" w:color="auto"/>
                            <w:left w:val="none" w:sz="0" w:space="0" w:color="auto"/>
                            <w:bottom w:val="none" w:sz="0" w:space="0" w:color="auto"/>
                            <w:right w:val="none" w:sz="0" w:space="0" w:color="auto"/>
                          </w:divBdr>
                          <w:divsChild>
                            <w:div w:id="931159917">
                              <w:marLeft w:val="0"/>
                              <w:marRight w:val="0"/>
                              <w:marTop w:val="0"/>
                              <w:marBottom w:val="0"/>
                              <w:divBdr>
                                <w:top w:val="none" w:sz="0" w:space="0" w:color="auto"/>
                                <w:left w:val="none" w:sz="0" w:space="0" w:color="auto"/>
                                <w:bottom w:val="none" w:sz="0" w:space="0" w:color="auto"/>
                                <w:right w:val="none" w:sz="0" w:space="0" w:color="auto"/>
                              </w:divBdr>
                              <w:divsChild>
                                <w:div w:id="1754550179">
                                  <w:marLeft w:val="0"/>
                                  <w:marRight w:val="0"/>
                                  <w:marTop w:val="0"/>
                                  <w:marBottom w:val="0"/>
                                  <w:divBdr>
                                    <w:top w:val="none" w:sz="0" w:space="0" w:color="auto"/>
                                    <w:left w:val="none" w:sz="0" w:space="0" w:color="auto"/>
                                    <w:bottom w:val="none" w:sz="0" w:space="0" w:color="auto"/>
                                    <w:right w:val="none" w:sz="0" w:space="0" w:color="auto"/>
                                  </w:divBdr>
                                  <w:divsChild>
                                    <w:div w:id="1687706560">
                                      <w:marLeft w:val="0"/>
                                      <w:marRight w:val="0"/>
                                      <w:marTop w:val="0"/>
                                      <w:marBottom w:val="0"/>
                                      <w:divBdr>
                                        <w:top w:val="none" w:sz="0" w:space="0" w:color="auto"/>
                                        <w:left w:val="none" w:sz="0" w:space="0" w:color="auto"/>
                                        <w:bottom w:val="none" w:sz="0" w:space="0" w:color="auto"/>
                                        <w:right w:val="none" w:sz="0" w:space="0" w:color="auto"/>
                                      </w:divBdr>
                                      <w:divsChild>
                                        <w:div w:id="1799297408">
                                          <w:marLeft w:val="0"/>
                                          <w:marRight w:val="0"/>
                                          <w:marTop w:val="0"/>
                                          <w:marBottom w:val="0"/>
                                          <w:divBdr>
                                            <w:top w:val="none" w:sz="0" w:space="0" w:color="auto"/>
                                            <w:left w:val="none" w:sz="0" w:space="0" w:color="auto"/>
                                            <w:bottom w:val="none" w:sz="0" w:space="0" w:color="auto"/>
                                            <w:right w:val="none" w:sz="0" w:space="0" w:color="auto"/>
                                          </w:divBdr>
                                          <w:divsChild>
                                            <w:div w:id="111872724">
                                              <w:marLeft w:val="0"/>
                                              <w:marRight w:val="0"/>
                                              <w:marTop w:val="0"/>
                                              <w:marBottom w:val="0"/>
                                              <w:divBdr>
                                                <w:top w:val="none" w:sz="0" w:space="0" w:color="auto"/>
                                                <w:left w:val="none" w:sz="0" w:space="0" w:color="auto"/>
                                                <w:bottom w:val="none" w:sz="0" w:space="0" w:color="auto"/>
                                                <w:right w:val="none" w:sz="0" w:space="0" w:color="auto"/>
                                              </w:divBdr>
                                              <w:divsChild>
                                                <w:div w:id="1722825295">
                                                  <w:marLeft w:val="0"/>
                                                  <w:marRight w:val="0"/>
                                                  <w:marTop w:val="0"/>
                                                  <w:marBottom w:val="0"/>
                                                  <w:divBdr>
                                                    <w:top w:val="none" w:sz="0" w:space="0" w:color="auto"/>
                                                    <w:left w:val="none" w:sz="0" w:space="0" w:color="auto"/>
                                                    <w:bottom w:val="none" w:sz="0" w:space="0" w:color="auto"/>
                                                    <w:right w:val="none" w:sz="0" w:space="0" w:color="auto"/>
                                                  </w:divBdr>
                                                  <w:divsChild>
                                                    <w:div w:id="265236926">
                                                      <w:marLeft w:val="0"/>
                                                      <w:marRight w:val="0"/>
                                                      <w:marTop w:val="0"/>
                                                      <w:marBottom w:val="0"/>
                                                      <w:divBdr>
                                                        <w:top w:val="none" w:sz="0" w:space="0" w:color="auto"/>
                                                        <w:left w:val="none" w:sz="0" w:space="0" w:color="auto"/>
                                                        <w:bottom w:val="none" w:sz="0" w:space="0" w:color="auto"/>
                                                        <w:right w:val="none" w:sz="0" w:space="0" w:color="auto"/>
                                                      </w:divBdr>
                                                      <w:divsChild>
                                                        <w:div w:id="10407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819373">
      <w:bodyDiv w:val="1"/>
      <w:marLeft w:val="0"/>
      <w:marRight w:val="0"/>
      <w:marTop w:val="0"/>
      <w:marBottom w:val="0"/>
      <w:divBdr>
        <w:top w:val="none" w:sz="0" w:space="0" w:color="auto"/>
        <w:left w:val="none" w:sz="0" w:space="0" w:color="auto"/>
        <w:bottom w:val="none" w:sz="0" w:space="0" w:color="auto"/>
        <w:right w:val="none" w:sz="0" w:space="0" w:color="auto"/>
      </w:divBdr>
    </w:div>
    <w:div w:id="175970070">
      <w:bodyDiv w:val="1"/>
      <w:marLeft w:val="0"/>
      <w:marRight w:val="0"/>
      <w:marTop w:val="0"/>
      <w:marBottom w:val="0"/>
      <w:divBdr>
        <w:top w:val="none" w:sz="0" w:space="0" w:color="auto"/>
        <w:left w:val="none" w:sz="0" w:space="0" w:color="auto"/>
        <w:bottom w:val="none" w:sz="0" w:space="0" w:color="auto"/>
        <w:right w:val="none" w:sz="0" w:space="0" w:color="auto"/>
      </w:divBdr>
    </w:div>
    <w:div w:id="212928187">
      <w:bodyDiv w:val="1"/>
      <w:marLeft w:val="0"/>
      <w:marRight w:val="0"/>
      <w:marTop w:val="0"/>
      <w:marBottom w:val="0"/>
      <w:divBdr>
        <w:top w:val="none" w:sz="0" w:space="0" w:color="auto"/>
        <w:left w:val="none" w:sz="0" w:space="0" w:color="auto"/>
        <w:bottom w:val="none" w:sz="0" w:space="0" w:color="auto"/>
        <w:right w:val="none" w:sz="0" w:space="0" w:color="auto"/>
      </w:divBdr>
    </w:div>
    <w:div w:id="217865610">
      <w:bodyDiv w:val="1"/>
      <w:marLeft w:val="0"/>
      <w:marRight w:val="0"/>
      <w:marTop w:val="0"/>
      <w:marBottom w:val="0"/>
      <w:divBdr>
        <w:top w:val="none" w:sz="0" w:space="0" w:color="auto"/>
        <w:left w:val="none" w:sz="0" w:space="0" w:color="auto"/>
        <w:bottom w:val="none" w:sz="0" w:space="0" w:color="auto"/>
        <w:right w:val="none" w:sz="0" w:space="0" w:color="auto"/>
      </w:divBdr>
    </w:div>
    <w:div w:id="307705516">
      <w:bodyDiv w:val="1"/>
      <w:marLeft w:val="0"/>
      <w:marRight w:val="0"/>
      <w:marTop w:val="0"/>
      <w:marBottom w:val="0"/>
      <w:divBdr>
        <w:top w:val="none" w:sz="0" w:space="0" w:color="auto"/>
        <w:left w:val="none" w:sz="0" w:space="0" w:color="auto"/>
        <w:bottom w:val="none" w:sz="0" w:space="0" w:color="auto"/>
        <w:right w:val="none" w:sz="0" w:space="0" w:color="auto"/>
      </w:divBdr>
    </w:div>
    <w:div w:id="353188902">
      <w:bodyDiv w:val="1"/>
      <w:marLeft w:val="0"/>
      <w:marRight w:val="0"/>
      <w:marTop w:val="0"/>
      <w:marBottom w:val="0"/>
      <w:divBdr>
        <w:top w:val="none" w:sz="0" w:space="0" w:color="auto"/>
        <w:left w:val="none" w:sz="0" w:space="0" w:color="auto"/>
        <w:bottom w:val="none" w:sz="0" w:space="0" w:color="auto"/>
        <w:right w:val="none" w:sz="0" w:space="0" w:color="auto"/>
      </w:divBdr>
    </w:div>
    <w:div w:id="429551337">
      <w:bodyDiv w:val="1"/>
      <w:marLeft w:val="0"/>
      <w:marRight w:val="0"/>
      <w:marTop w:val="0"/>
      <w:marBottom w:val="0"/>
      <w:divBdr>
        <w:top w:val="none" w:sz="0" w:space="0" w:color="auto"/>
        <w:left w:val="none" w:sz="0" w:space="0" w:color="auto"/>
        <w:bottom w:val="none" w:sz="0" w:space="0" w:color="auto"/>
        <w:right w:val="none" w:sz="0" w:space="0" w:color="auto"/>
      </w:divBdr>
    </w:div>
    <w:div w:id="447940886">
      <w:bodyDiv w:val="1"/>
      <w:marLeft w:val="0"/>
      <w:marRight w:val="0"/>
      <w:marTop w:val="0"/>
      <w:marBottom w:val="0"/>
      <w:divBdr>
        <w:top w:val="none" w:sz="0" w:space="0" w:color="auto"/>
        <w:left w:val="none" w:sz="0" w:space="0" w:color="auto"/>
        <w:bottom w:val="none" w:sz="0" w:space="0" w:color="auto"/>
        <w:right w:val="none" w:sz="0" w:space="0" w:color="auto"/>
      </w:divBdr>
    </w:div>
    <w:div w:id="462113493">
      <w:bodyDiv w:val="1"/>
      <w:marLeft w:val="0"/>
      <w:marRight w:val="0"/>
      <w:marTop w:val="0"/>
      <w:marBottom w:val="0"/>
      <w:divBdr>
        <w:top w:val="none" w:sz="0" w:space="0" w:color="auto"/>
        <w:left w:val="none" w:sz="0" w:space="0" w:color="auto"/>
        <w:bottom w:val="none" w:sz="0" w:space="0" w:color="auto"/>
        <w:right w:val="none" w:sz="0" w:space="0" w:color="auto"/>
      </w:divBdr>
    </w:div>
    <w:div w:id="508062681">
      <w:bodyDiv w:val="1"/>
      <w:marLeft w:val="0"/>
      <w:marRight w:val="0"/>
      <w:marTop w:val="0"/>
      <w:marBottom w:val="0"/>
      <w:divBdr>
        <w:top w:val="none" w:sz="0" w:space="0" w:color="auto"/>
        <w:left w:val="none" w:sz="0" w:space="0" w:color="auto"/>
        <w:bottom w:val="none" w:sz="0" w:space="0" w:color="auto"/>
        <w:right w:val="none" w:sz="0" w:space="0" w:color="auto"/>
      </w:divBdr>
    </w:div>
    <w:div w:id="511995189">
      <w:bodyDiv w:val="1"/>
      <w:marLeft w:val="0"/>
      <w:marRight w:val="0"/>
      <w:marTop w:val="0"/>
      <w:marBottom w:val="0"/>
      <w:divBdr>
        <w:top w:val="none" w:sz="0" w:space="0" w:color="auto"/>
        <w:left w:val="none" w:sz="0" w:space="0" w:color="auto"/>
        <w:bottom w:val="none" w:sz="0" w:space="0" w:color="auto"/>
        <w:right w:val="none" w:sz="0" w:space="0" w:color="auto"/>
      </w:divBdr>
      <w:divsChild>
        <w:div w:id="325787982">
          <w:marLeft w:val="0"/>
          <w:marRight w:val="0"/>
          <w:marTop w:val="0"/>
          <w:marBottom w:val="0"/>
          <w:divBdr>
            <w:top w:val="none" w:sz="0" w:space="0" w:color="auto"/>
            <w:left w:val="none" w:sz="0" w:space="0" w:color="auto"/>
            <w:bottom w:val="none" w:sz="0" w:space="0" w:color="auto"/>
            <w:right w:val="none" w:sz="0" w:space="0" w:color="auto"/>
          </w:divBdr>
        </w:div>
        <w:div w:id="1972662060">
          <w:marLeft w:val="0"/>
          <w:marRight w:val="0"/>
          <w:marTop w:val="0"/>
          <w:marBottom w:val="0"/>
          <w:divBdr>
            <w:top w:val="none" w:sz="0" w:space="0" w:color="auto"/>
            <w:left w:val="none" w:sz="0" w:space="0" w:color="auto"/>
            <w:bottom w:val="none" w:sz="0" w:space="0" w:color="auto"/>
            <w:right w:val="none" w:sz="0" w:space="0" w:color="auto"/>
          </w:divBdr>
          <w:divsChild>
            <w:div w:id="2063210801">
              <w:marLeft w:val="0"/>
              <w:marRight w:val="0"/>
              <w:marTop w:val="0"/>
              <w:marBottom w:val="0"/>
              <w:divBdr>
                <w:top w:val="none" w:sz="0" w:space="0" w:color="auto"/>
                <w:left w:val="none" w:sz="0" w:space="0" w:color="auto"/>
                <w:bottom w:val="none" w:sz="0" w:space="0" w:color="auto"/>
                <w:right w:val="none" w:sz="0" w:space="0" w:color="auto"/>
              </w:divBdr>
              <w:divsChild>
                <w:div w:id="404574313">
                  <w:marLeft w:val="0"/>
                  <w:marRight w:val="0"/>
                  <w:marTop w:val="0"/>
                  <w:marBottom w:val="0"/>
                  <w:divBdr>
                    <w:top w:val="none" w:sz="0" w:space="0" w:color="auto"/>
                    <w:left w:val="none" w:sz="0" w:space="0" w:color="auto"/>
                    <w:bottom w:val="none" w:sz="0" w:space="0" w:color="auto"/>
                    <w:right w:val="none" w:sz="0" w:space="0" w:color="auto"/>
                  </w:divBdr>
                  <w:divsChild>
                    <w:div w:id="1077750961">
                      <w:marLeft w:val="0"/>
                      <w:marRight w:val="0"/>
                      <w:marTop w:val="0"/>
                      <w:marBottom w:val="0"/>
                      <w:divBdr>
                        <w:top w:val="none" w:sz="0" w:space="0" w:color="auto"/>
                        <w:left w:val="none" w:sz="0" w:space="0" w:color="auto"/>
                        <w:bottom w:val="none" w:sz="0" w:space="0" w:color="auto"/>
                        <w:right w:val="none" w:sz="0" w:space="0" w:color="auto"/>
                      </w:divBdr>
                      <w:divsChild>
                        <w:div w:id="725030762">
                          <w:marLeft w:val="0"/>
                          <w:marRight w:val="0"/>
                          <w:marTop w:val="0"/>
                          <w:marBottom w:val="0"/>
                          <w:divBdr>
                            <w:top w:val="none" w:sz="0" w:space="0" w:color="auto"/>
                            <w:left w:val="none" w:sz="0" w:space="0" w:color="auto"/>
                            <w:bottom w:val="none" w:sz="0" w:space="0" w:color="auto"/>
                            <w:right w:val="none" w:sz="0" w:space="0" w:color="auto"/>
                          </w:divBdr>
                          <w:divsChild>
                            <w:div w:id="10572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2886">
      <w:bodyDiv w:val="1"/>
      <w:marLeft w:val="0"/>
      <w:marRight w:val="0"/>
      <w:marTop w:val="0"/>
      <w:marBottom w:val="0"/>
      <w:divBdr>
        <w:top w:val="none" w:sz="0" w:space="0" w:color="auto"/>
        <w:left w:val="none" w:sz="0" w:space="0" w:color="auto"/>
        <w:bottom w:val="none" w:sz="0" w:space="0" w:color="auto"/>
        <w:right w:val="none" w:sz="0" w:space="0" w:color="auto"/>
      </w:divBdr>
    </w:div>
    <w:div w:id="582304629">
      <w:bodyDiv w:val="1"/>
      <w:marLeft w:val="0"/>
      <w:marRight w:val="0"/>
      <w:marTop w:val="0"/>
      <w:marBottom w:val="0"/>
      <w:divBdr>
        <w:top w:val="none" w:sz="0" w:space="0" w:color="auto"/>
        <w:left w:val="none" w:sz="0" w:space="0" w:color="auto"/>
        <w:bottom w:val="none" w:sz="0" w:space="0" w:color="auto"/>
        <w:right w:val="none" w:sz="0" w:space="0" w:color="auto"/>
      </w:divBdr>
    </w:div>
    <w:div w:id="657151901">
      <w:bodyDiv w:val="1"/>
      <w:marLeft w:val="0"/>
      <w:marRight w:val="0"/>
      <w:marTop w:val="0"/>
      <w:marBottom w:val="0"/>
      <w:divBdr>
        <w:top w:val="none" w:sz="0" w:space="0" w:color="auto"/>
        <w:left w:val="none" w:sz="0" w:space="0" w:color="auto"/>
        <w:bottom w:val="none" w:sz="0" w:space="0" w:color="auto"/>
        <w:right w:val="none" w:sz="0" w:space="0" w:color="auto"/>
      </w:divBdr>
      <w:divsChild>
        <w:div w:id="543758986">
          <w:marLeft w:val="0"/>
          <w:marRight w:val="0"/>
          <w:marTop w:val="0"/>
          <w:marBottom w:val="0"/>
          <w:divBdr>
            <w:top w:val="none" w:sz="0" w:space="0" w:color="auto"/>
            <w:left w:val="none" w:sz="0" w:space="0" w:color="auto"/>
            <w:bottom w:val="none" w:sz="0" w:space="0" w:color="auto"/>
            <w:right w:val="none" w:sz="0" w:space="0" w:color="auto"/>
          </w:divBdr>
          <w:divsChild>
            <w:div w:id="2011445062">
              <w:marLeft w:val="0"/>
              <w:marRight w:val="0"/>
              <w:marTop w:val="0"/>
              <w:marBottom w:val="0"/>
              <w:divBdr>
                <w:top w:val="none" w:sz="0" w:space="0" w:color="auto"/>
                <w:left w:val="none" w:sz="0" w:space="0" w:color="auto"/>
                <w:bottom w:val="none" w:sz="0" w:space="0" w:color="auto"/>
                <w:right w:val="none" w:sz="0" w:space="0" w:color="auto"/>
              </w:divBdr>
              <w:divsChild>
                <w:div w:id="316999944">
                  <w:marLeft w:val="0"/>
                  <w:marRight w:val="0"/>
                  <w:marTop w:val="0"/>
                  <w:marBottom w:val="0"/>
                  <w:divBdr>
                    <w:top w:val="none" w:sz="0" w:space="0" w:color="auto"/>
                    <w:left w:val="none" w:sz="0" w:space="0" w:color="auto"/>
                    <w:bottom w:val="none" w:sz="0" w:space="0" w:color="auto"/>
                    <w:right w:val="none" w:sz="0" w:space="0" w:color="auto"/>
                  </w:divBdr>
                  <w:divsChild>
                    <w:div w:id="1600410203">
                      <w:marLeft w:val="0"/>
                      <w:marRight w:val="0"/>
                      <w:marTop w:val="0"/>
                      <w:marBottom w:val="0"/>
                      <w:divBdr>
                        <w:top w:val="none" w:sz="0" w:space="0" w:color="auto"/>
                        <w:left w:val="none" w:sz="0" w:space="0" w:color="auto"/>
                        <w:bottom w:val="none" w:sz="0" w:space="0" w:color="auto"/>
                        <w:right w:val="none" w:sz="0" w:space="0" w:color="auto"/>
                      </w:divBdr>
                      <w:divsChild>
                        <w:div w:id="1183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545538">
      <w:bodyDiv w:val="1"/>
      <w:marLeft w:val="0"/>
      <w:marRight w:val="0"/>
      <w:marTop w:val="0"/>
      <w:marBottom w:val="0"/>
      <w:divBdr>
        <w:top w:val="none" w:sz="0" w:space="0" w:color="auto"/>
        <w:left w:val="none" w:sz="0" w:space="0" w:color="auto"/>
        <w:bottom w:val="none" w:sz="0" w:space="0" w:color="auto"/>
        <w:right w:val="none" w:sz="0" w:space="0" w:color="auto"/>
      </w:divBdr>
    </w:div>
    <w:div w:id="663899446">
      <w:bodyDiv w:val="1"/>
      <w:marLeft w:val="0"/>
      <w:marRight w:val="0"/>
      <w:marTop w:val="0"/>
      <w:marBottom w:val="0"/>
      <w:divBdr>
        <w:top w:val="none" w:sz="0" w:space="0" w:color="auto"/>
        <w:left w:val="none" w:sz="0" w:space="0" w:color="auto"/>
        <w:bottom w:val="none" w:sz="0" w:space="0" w:color="auto"/>
        <w:right w:val="none" w:sz="0" w:space="0" w:color="auto"/>
      </w:divBdr>
      <w:divsChild>
        <w:div w:id="1707482729">
          <w:marLeft w:val="0"/>
          <w:marRight w:val="0"/>
          <w:marTop w:val="0"/>
          <w:marBottom w:val="960"/>
          <w:divBdr>
            <w:top w:val="none" w:sz="0" w:space="0" w:color="auto"/>
            <w:left w:val="none" w:sz="0" w:space="0" w:color="auto"/>
            <w:bottom w:val="none" w:sz="0" w:space="0" w:color="auto"/>
            <w:right w:val="none" w:sz="0" w:space="0" w:color="auto"/>
          </w:divBdr>
        </w:div>
      </w:divsChild>
    </w:div>
    <w:div w:id="799147086">
      <w:bodyDiv w:val="1"/>
      <w:marLeft w:val="0"/>
      <w:marRight w:val="0"/>
      <w:marTop w:val="0"/>
      <w:marBottom w:val="0"/>
      <w:divBdr>
        <w:top w:val="none" w:sz="0" w:space="0" w:color="auto"/>
        <w:left w:val="none" w:sz="0" w:space="0" w:color="auto"/>
        <w:bottom w:val="none" w:sz="0" w:space="0" w:color="auto"/>
        <w:right w:val="none" w:sz="0" w:space="0" w:color="auto"/>
      </w:divBdr>
    </w:div>
    <w:div w:id="811796639">
      <w:bodyDiv w:val="1"/>
      <w:marLeft w:val="0"/>
      <w:marRight w:val="0"/>
      <w:marTop w:val="0"/>
      <w:marBottom w:val="0"/>
      <w:divBdr>
        <w:top w:val="none" w:sz="0" w:space="0" w:color="auto"/>
        <w:left w:val="none" w:sz="0" w:space="0" w:color="auto"/>
        <w:bottom w:val="none" w:sz="0" w:space="0" w:color="auto"/>
        <w:right w:val="none" w:sz="0" w:space="0" w:color="auto"/>
      </w:divBdr>
    </w:div>
    <w:div w:id="830366437">
      <w:bodyDiv w:val="1"/>
      <w:marLeft w:val="0"/>
      <w:marRight w:val="0"/>
      <w:marTop w:val="0"/>
      <w:marBottom w:val="0"/>
      <w:divBdr>
        <w:top w:val="none" w:sz="0" w:space="0" w:color="auto"/>
        <w:left w:val="none" w:sz="0" w:space="0" w:color="auto"/>
        <w:bottom w:val="none" w:sz="0" w:space="0" w:color="auto"/>
        <w:right w:val="none" w:sz="0" w:space="0" w:color="auto"/>
      </w:divBdr>
    </w:div>
    <w:div w:id="836698496">
      <w:bodyDiv w:val="1"/>
      <w:marLeft w:val="0"/>
      <w:marRight w:val="0"/>
      <w:marTop w:val="0"/>
      <w:marBottom w:val="0"/>
      <w:divBdr>
        <w:top w:val="none" w:sz="0" w:space="0" w:color="auto"/>
        <w:left w:val="none" w:sz="0" w:space="0" w:color="auto"/>
        <w:bottom w:val="none" w:sz="0" w:space="0" w:color="auto"/>
        <w:right w:val="none" w:sz="0" w:space="0" w:color="auto"/>
      </w:divBdr>
    </w:div>
    <w:div w:id="854425112">
      <w:bodyDiv w:val="1"/>
      <w:marLeft w:val="0"/>
      <w:marRight w:val="0"/>
      <w:marTop w:val="0"/>
      <w:marBottom w:val="0"/>
      <w:divBdr>
        <w:top w:val="none" w:sz="0" w:space="0" w:color="auto"/>
        <w:left w:val="none" w:sz="0" w:space="0" w:color="auto"/>
        <w:bottom w:val="none" w:sz="0" w:space="0" w:color="auto"/>
        <w:right w:val="none" w:sz="0" w:space="0" w:color="auto"/>
      </w:divBdr>
    </w:div>
    <w:div w:id="878055882">
      <w:bodyDiv w:val="1"/>
      <w:marLeft w:val="0"/>
      <w:marRight w:val="0"/>
      <w:marTop w:val="0"/>
      <w:marBottom w:val="0"/>
      <w:divBdr>
        <w:top w:val="none" w:sz="0" w:space="0" w:color="auto"/>
        <w:left w:val="none" w:sz="0" w:space="0" w:color="auto"/>
        <w:bottom w:val="none" w:sz="0" w:space="0" w:color="auto"/>
        <w:right w:val="none" w:sz="0" w:space="0" w:color="auto"/>
      </w:divBdr>
    </w:div>
    <w:div w:id="884636973">
      <w:bodyDiv w:val="1"/>
      <w:marLeft w:val="0"/>
      <w:marRight w:val="0"/>
      <w:marTop w:val="0"/>
      <w:marBottom w:val="0"/>
      <w:divBdr>
        <w:top w:val="none" w:sz="0" w:space="0" w:color="auto"/>
        <w:left w:val="none" w:sz="0" w:space="0" w:color="auto"/>
        <w:bottom w:val="none" w:sz="0" w:space="0" w:color="auto"/>
        <w:right w:val="none" w:sz="0" w:space="0" w:color="auto"/>
      </w:divBdr>
    </w:div>
    <w:div w:id="928852042">
      <w:bodyDiv w:val="1"/>
      <w:marLeft w:val="0"/>
      <w:marRight w:val="0"/>
      <w:marTop w:val="0"/>
      <w:marBottom w:val="0"/>
      <w:divBdr>
        <w:top w:val="none" w:sz="0" w:space="0" w:color="auto"/>
        <w:left w:val="none" w:sz="0" w:space="0" w:color="auto"/>
        <w:bottom w:val="none" w:sz="0" w:space="0" w:color="auto"/>
        <w:right w:val="none" w:sz="0" w:space="0" w:color="auto"/>
      </w:divBdr>
    </w:div>
    <w:div w:id="979454160">
      <w:bodyDiv w:val="1"/>
      <w:marLeft w:val="0"/>
      <w:marRight w:val="0"/>
      <w:marTop w:val="0"/>
      <w:marBottom w:val="0"/>
      <w:divBdr>
        <w:top w:val="none" w:sz="0" w:space="0" w:color="auto"/>
        <w:left w:val="none" w:sz="0" w:space="0" w:color="auto"/>
        <w:bottom w:val="none" w:sz="0" w:space="0" w:color="auto"/>
        <w:right w:val="none" w:sz="0" w:space="0" w:color="auto"/>
      </w:divBdr>
    </w:div>
    <w:div w:id="983314195">
      <w:bodyDiv w:val="1"/>
      <w:marLeft w:val="0"/>
      <w:marRight w:val="0"/>
      <w:marTop w:val="0"/>
      <w:marBottom w:val="0"/>
      <w:divBdr>
        <w:top w:val="none" w:sz="0" w:space="0" w:color="auto"/>
        <w:left w:val="none" w:sz="0" w:space="0" w:color="auto"/>
        <w:bottom w:val="none" w:sz="0" w:space="0" w:color="auto"/>
        <w:right w:val="none" w:sz="0" w:space="0" w:color="auto"/>
      </w:divBdr>
    </w:div>
    <w:div w:id="990447685">
      <w:bodyDiv w:val="1"/>
      <w:marLeft w:val="0"/>
      <w:marRight w:val="0"/>
      <w:marTop w:val="0"/>
      <w:marBottom w:val="0"/>
      <w:divBdr>
        <w:top w:val="none" w:sz="0" w:space="0" w:color="auto"/>
        <w:left w:val="none" w:sz="0" w:space="0" w:color="auto"/>
        <w:bottom w:val="none" w:sz="0" w:space="0" w:color="auto"/>
        <w:right w:val="none" w:sz="0" w:space="0" w:color="auto"/>
      </w:divBdr>
    </w:div>
    <w:div w:id="990712234">
      <w:bodyDiv w:val="1"/>
      <w:marLeft w:val="0"/>
      <w:marRight w:val="0"/>
      <w:marTop w:val="0"/>
      <w:marBottom w:val="0"/>
      <w:divBdr>
        <w:top w:val="none" w:sz="0" w:space="0" w:color="auto"/>
        <w:left w:val="none" w:sz="0" w:space="0" w:color="auto"/>
        <w:bottom w:val="none" w:sz="0" w:space="0" w:color="auto"/>
        <w:right w:val="none" w:sz="0" w:space="0" w:color="auto"/>
      </w:divBdr>
    </w:div>
    <w:div w:id="1034697310">
      <w:bodyDiv w:val="1"/>
      <w:marLeft w:val="0"/>
      <w:marRight w:val="0"/>
      <w:marTop w:val="0"/>
      <w:marBottom w:val="0"/>
      <w:divBdr>
        <w:top w:val="none" w:sz="0" w:space="0" w:color="auto"/>
        <w:left w:val="none" w:sz="0" w:space="0" w:color="auto"/>
        <w:bottom w:val="none" w:sz="0" w:space="0" w:color="auto"/>
        <w:right w:val="none" w:sz="0" w:space="0" w:color="auto"/>
      </w:divBdr>
    </w:div>
    <w:div w:id="1071540859">
      <w:bodyDiv w:val="1"/>
      <w:marLeft w:val="0"/>
      <w:marRight w:val="0"/>
      <w:marTop w:val="0"/>
      <w:marBottom w:val="0"/>
      <w:divBdr>
        <w:top w:val="none" w:sz="0" w:space="0" w:color="auto"/>
        <w:left w:val="none" w:sz="0" w:space="0" w:color="auto"/>
        <w:bottom w:val="none" w:sz="0" w:space="0" w:color="auto"/>
        <w:right w:val="none" w:sz="0" w:space="0" w:color="auto"/>
      </w:divBdr>
    </w:div>
    <w:div w:id="1073745648">
      <w:bodyDiv w:val="1"/>
      <w:marLeft w:val="0"/>
      <w:marRight w:val="0"/>
      <w:marTop w:val="0"/>
      <w:marBottom w:val="0"/>
      <w:divBdr>
        <w:top w:val="none" w:sz="0" w:space="0" w:color="auto"/>
        <w:left w:val="none" w:sz="0" w:space="0" w:color="auto"/>
        <w:bottom w:val="none" w:sz="0" w:space="0" w:color="auto"/>
        <w:right w:val="none" w:sz="0" w:space="0" w:color="auto"/>
      </w:divBdr>
    </w:div>
    <w:div w:id="1158962383">
      <w:bodyDiv w:val="1"/>
      <w:marLeft w:val="0"/>
      <w:marRight w:val="0"/>
      <w:marTop w:val="0"/>
      <w:marBottom w:val="0"/>
      <w:divBdr>
        <w:top w:val="none" w:sz="0" w:space="0" w:color="auto"/>
        <w:left w:val="none" w:sz="0" w:space="0" w:color="auto"/>
        <w:bottom w:val="none" w:sz="0" w:space="0" w:color="auto"/>
        <w:right w:val="none" w:sz="0" w:space="0" w:color="auto"/>
      </w:divBdr>
    </w:div>
    <w:div w:id="1175268473">
      <w:bodyDiv w:val="1"/>
      <w:marLeft w:val="0"/>
      <w:marRight w:val="0"/>
      <w:marTop w:val="0"/>
      <w:marBottom w:val="0"/>
      <w:divBdr>
        <w:top w:val="none" w:sz="0" w:space="0" w:color="auto"/>
        <w:left w:val="none" w:sz="0" w:space="0" w:color="auto"/>
        <w:bottom w:val="none" w:sz="0" w:space="0" w:color="auto"/>
        <w:right w:val="none" w:sz="0" w:space="0" w:color="auto"/>
      </w:divBdr>
      <w:divsChild>
        <w:div w:id="474220405">
          <w:marLeft w:val="0"/>
          <w:marRight w:val="0"/>
          <w:marTop w:val="0"/>
          <w:marBottom w:val="0"/>
          <w:divBdr>
            <w:top w:val="none" w:sz="0" w:space="0" w:color="auto"/>
            <w:left w:val="none" w:sz="0" w:space="0" w:color="auto"/>
            <w:bottom w:val="none" w:sz="0" w:space="0" w:color="auto"/>
            <w:right w:val="none" w:sz="0" w:space="0" w:color="auto"/>
          </w:divBdr>
        </w:div>
        <w:div w:id="435948800">
          <w:marLeft w:val="0"/>
          <w:marRight w:val="0"/>
          <w:marTop w:val="0"/>
          <w:marBottom w:val="0"/>
          <w:divBdr>
            <w:top w:val="none" w:sz="0" w:space="0" w:color="auto"/>
            <w:left w:val="none" w:sz="0" w:space="0" w:color="auto"/>
            <w:bottom w:val="none" w:sz="0" w:space="0" w:color="auto"/>
            <w:right w:val="none" w:sz="0" w:space="0" w:color="auto"/>
          </w:divBdr>
        </w:div>
      </w:divsChild>
    </w:div>
    <w:div w:id="1192381163">
      <w:bodyDiv w:val="1"/>
      <w:marLeft w:val="0"/>
      <w:marRight w:val="0"/>
      <w:marTop w:val="0"/>
      <w:marBottom w:val="0"/>
      <w:divBdr>
        <w:top w:val="none" w:sz="0" w:space="0" w:color="auto"/>
        <w:left w:val="none" w:sz="0" w:space="0" w:color="auto"/>
        <w:bottom w:val="none" w:sz="0" w:space="0" w:color="auto"/>
        <w:right w:val="none" w:sz="0" w:space="0" w:color="auto"/>
      </w:divBdr>
    </w:div>
    <w:div w:id="1194464366">
      <w:bodyDiv w:val="1"/>
      <w:marLeft w:val="0"/>
      <w:marRight w:val="0"/>
      <w:marTop w:val="0"/>
      <w:marBottom w:val="0"/>
      <w:divBdr>
        <w:top w:val="none" w:sz="0" w:space="0" w:color="auto"/>
        <w:left w:val="none" w:sz="0" w:space="0" w:color="auto"/>
        <w:bottom w:val="none" w:sz="0" w:space="0" w:color="auto"/>
        <w:right w:val="none" w:sz="0" w:space="0" w:color="auto"/>
      </w:divBdr>
    </w:div>
    <w:div w:id="1198271598">
      <w:bodyDiv w:val="1"/>
      <w:marLeft w:val="0"/>
      <w:marRight w:val="0"/>
      <w:marTop w:val="0"/>
      <w:marBottom w:val="0"/>
      <w:divBdr>
        <w:top w:val="none" w:sz="0" w:space="0" w:color="auto"/>
        <w:left w:val="none" w:sz="0" w:space="0" w:color="auto"/>
        <w:bottom w:val="none" w:sz="0" w:space="0" w:color="auto"/>
        <w:right w:val="none" w:sz="0" w:space="0" w:color="auto"/>
      </w:divBdr>
    </w:div>
    <w:div w:id="1248156115">
      <w:bodyDiv w:val="1"/>
      <w:marLeft w:val="0"/>
      <w:marRight w:val="0"/>
      <w:marTop w:val="0"/>
      <w:marBottom w:val="0"/>
      <w:divBdr>
        <w:top w:val="none" w:sz="0" w:space="0" w:color="auto"/>
        <w:left w:val="none" w:sz="0" w:space="0" w:color="auto"/>
        <w:bottom w:val="none" w:sz="0" w:space="0" w:color="auto"/>
        <w:right w:val="none" w:sz="0" w:space="0" w:color="auto"/>
      </w:divBdr>
    </w:div>
    <w:div w:id="1295525749">
      <w:bodyDiv w:val="1"/>
      <w:marLeft w:val="0"/>
      <w:marRight w:val="0"/>
      <w:marTop w:val="0"/>
      <w:marBottom w:val="0"/>
      <w:divBdr>
        <w:top w:val="none" w:sz="0" w:space="0" w:color="auto"/>
        <w:left w:val="none" w:sz="0" w:space="0" w:color="auto"/>
        <w:bottom w:val="none" w:sz="0" w:space="0" w:color="auto"/>
        <w:right w:val="none" w:sz="0" w:space="0" w:color="auto"/>
      </w:divBdr>
    </w:div>
    <w:div w:id="1389376853">
      <w:bodyDiv w:val="1"/>
      <w:marLeft w:val="0"/>
      <w:marRight w:val="0"/>
      <w:marTop w:val="0"/>
      <w:marBottom w:val="0"/>
      <w:divBdr>
        <w:top w:val="none" w:sz="0" w:space="0" w:color="auto"/>
        <w:left w:val="none" w:sz="0" w:space="0" w:color="auto"/>
        <w:bottom w:val="none" w:sz="0" w:space="0" w:color="auto"/>
        <w:right w:val="none" w:sz="0" w:space="0" w:color="auto"/>
      </w:divBdr>
    </w:div>
    <w:div w:id="1397124877">
      <w:bodyDiv w:val="1"/>
      <w:marLeft w:val="0"/>
      <w:marRight w:val="0"/>
      <w:marTop w:val="0"/>
      <w:marBottom w:val="0"/>
      <w:divBdr>
        <w:top w:val="none" w:sz="0" w:space="0" w:color="auto"/>
        <w:left w:val="none" w:sz="0" w:space="0" w:color="auto"/>
        <w:bottom w:val="none" w:sz="0" w:space="0" w:color="auto"/>
        <w:right w:val="none" w:sz="0" w:space="0" w:color="auto"/>
      </w:divBdr>
    </w:div>
    <w:div w:id="1413501801">
      <w:bodyDiv w:val="1"/>
      <w:marLeft w:val="0"/>
      <w:marRight w:val="0"/>
      <w:marTop w:val="0"/>
      <w:marBottom w:val="0"/>
      <w:divBdr>
        <w:top w:val="none" w:sz="0" w:space="0" w:color="auto"/>
        <w:left w:val="none" w:sz="0" w:space="0" w:color="auto"/>
        <w:bottom w:val="none" w:sz="0" w:space="0" w:color="auto"/>
        <w:right w:val="none" w:sz="0" w:space="0" w:color="auto"/>
      </w:divBdr>
    </w:div>
    <w:div w:id="1415202594">
      <w:bodyDiv w:val="1"/>
      <w:marLeft w:val="0"/>
      <w:marRight w:val="0"/>
      <w:marTop w:val="0"/>
      <w:marBottom w:val="0"/>
      <w:divBdr>
        <w:top w:val="none" w:sz="0" w:space="0" w:color="auto"/>
        <w:left w:val="none" w:sz="0" w:space="0" w:color="auto"/>
        <w:bottom w:val="none" w:sz="0" w:space="0" w:color="auto"/>
        <w:right w:val="none" w:sz="0" w:space="0" w:color="auto"/>
      </w:divBdr>
    </w:div>
    <w:div w:id="1433622350">
      <w:bodyDiv w:val="1"/>
      <w:marLeft w:val="0"/>
      <w:marRight w:val="0"/>
      <w:marTop w:val="0"/>
      <w:marBottom w:val="0"/>
      <w:divBdr>
        <w:top w:val="none" w:sz="0" w:space="0" w:color="auto"/>
        <w:left w:val="none" w:sz="0" w:space="0" w:color="auto"/>
        <w:bottom w:val="none" w:sz="0" w:space="0" w:color="auto"/>
        <w:right w:val="none" w:sz="0" w:space="0" w:color="auto"/>
      </w:divBdr>
    </w:div>
    <w:div w:id="1496994651">
      <w:bodyDiv w:val="1"/>
      <w:marLeft w:val="0"/>
      <w:marRight w:val="0"/>
      <w:marTop w:val="0"/>
      <w:marBottom w:val="0"/>
      <w:divBdr>
        <w:top w:val="none" w:sz="0" w:space="0" w:color="auto"/>
        <w:left w:val="none" w:sz="0" w:space="0" w:color="auto"/>
        <w:bottom w:val="none" w:sz="0" w:space="0" w:color="auto"/>
        <w:right w:val="none" w:sz="0" w:space="0" w:color="auto"/>
      </w:divBdr>
    </w:div>
    <w:div w:id="1497645211">
      <w:bodyDiv w:val="1"/>
      <w:marLeft w:val="0"/>
      <w:marRight w:val="0"/>
      <w:marTop w:val="0"/>
      <w:marBottom w:val="0"/>
      <w:divBdr>
        <w:top w:val="none" w:sz="0" w:space="0" w:color="auto"/>
        <w:left w:val="none" w:sz="0" w:space="0" w:color="auto"/>
        <w:bottom w:val="none" w:sz="0" w:space="0" w:color="auto"/>
        <w:right w:val="none" w:sz="0" w:space="0" w:color="auto"/>
      </w:divBdr>
    </w:div>
    <w:div w:id="1512717346">
      <w:bodyDiv w:val="1"/>
      <w:marLeft w:val="0"/>
      <w:marRight w:val="0"/>
      <w:marTop w:val="0"/>
      <w:marBottom w:val="0"/>
      <w:divBdr>
        <w:top w:val="none" w:sz="0" w:space="0" w:color="auto"/>
        <w:left w:val="none" w:sz="0" w:space="0" w:color="auto"/>
        <w:bottom w:val="none" w:sz="0" w:space="0" w:color="auto"/>
        <w:right w:val="none" w:sz="0" w:space="0" w:color="auto"/>
      </w:divBdr>
    </w:div>
    <w:div w:id="1550872387">
      <w:bodyDiv w:val="1"/>
      <w:marLeft w:val="0"/>
      <w:marRight w:val="0"/>
      <w:marTop w:val="0"/>
      <w:marBottom w:val="0"/>
      <w:divBdr>
        <w:top w:val="none" w:sz="0" w:space="0" w:color="auto"/>
        <w:left w:val="none" w:sz="0" w:space="0" w:color="auto"/>
        <w:bottom w:val="none" w:sz="0" w:space="0" w:color="auto"/>
        <w:right w:val="none" w:sz="0" w:space="0" w:color="auto"/>
      </w:divBdr>
    </w:div>
    <w:div w:id="1600066076">
      <w:bodyDiv w:val="1"/>
      <w:marLeft w:val="0"/>
      <w:marRight w:val="0"/>
      <w:marTop w:val="0"/>
      <w:marBottom w:val="0"/>
      <w:divBdr>
        <w:top w:val="none" w:sz="0" w:space="0" w:color="auto"/>
        <w:left w:val="none" w:sz="0" w:space="0" w:color="auto"/>
        <w:bottom w:val="none" w:sz="0" w:space="0" w:color="auto"/>
        <w:right w:val="none" w:sz="0" w:space="0" w:color="auto"/>
      </w:divBdr>
    </w:div>
    <w:div w:id="1601722318">
      <w:bodyDiv w:val="1"/>
      <w:marLeft w:val="0"/>
      <w:marRight w:val="0"/>
      <w:marTop w:val="0"/>
      <w:marBottom w:val="0"/>
      <w:divBdr>
        <w:top w:val="none" w:sz="0" w:space="0" w:color="auto"/>
        <w:left w:val="none" w:sz="0" w:space="0" w:color="auto"/>
        <w:bottom w:val="none" w:sz="0" w:space="0" w:color="auto"/>
        <w:right w:val="none" w:sz="0" w:space="0" w:color="auto"/>
      </w:divBdr>
    </w:div>
    <w:div w:id="1612056578">
      <w:bodyDiv w:val="1"/>
      <w:marLeft w:val="0"/>
      <w:marRight w:val="0"/>
      <w:marTop w:val="0"/>
      <w:marBottom w:val="0"/>
      <w:divBdr>
        <w:top w:val="none" w:sz="0" w:space="0" w:color="auto"/>
        <w:left w:val="none" w:sz="0" w:space="0" w:color="auto"/>
        <w:bottom w:val="none" w:sz="0" w:space="0" w:color="auto"/>
        <w:right w:val="none" w:sz="0" w:space="0" w:color="auto"/>
      </w:divBdr>
    </w:div>
    <w:div w:id="1661424032">
      <w:bodyDiv w:val="1"/>
      <w:marLeft w:val="0"/>
      <w:marRight w:val="0"/>
      <w:marTop w:val="0"/>
      <w:marBottom w:val="0"/>
      <w:divBdr>
        <w:top w:val="none" w:sz="0" w:space="0" w:color="auto"/>
        <w:left w:val="none" w:sz="0" w:space="0" w:color="auto"/>
        <w:bottom w:val="none" w:sz="0" w:space="0" w:color="auto"/>
        <w:right w:val="none" w:sz="0" w:space="0" w:color="auto"/>
      </w:divBdr>
    </w:div>
    <w:div w:id="1751778550">
      <w:bodyDiv w:val="1"/>
      <w:marLeft w:val="0"/>
      <w:marRight w:val="0"/>
      <w:marTop w:val="0"/>
      <w:marBottom w:val="0"/>
      <w:divBdr>
        <w:top w:val="none" w:sz="0" w:space="0" w:color="auto"/>
        <w:left w:val="none" w:sz="0" w:space="0" w:color="auto"/>
        <w:bottom w:val="none" w:sz="0" w:space="0" w:color="auto"/>
        <w:right w:val="none" w:sz="0" w:space="0" w:color="auto"/>
      </w:divBdr>
    </w:div>
    <w:div w:id="1764261025">
      <w:bodyDiv w:val="1"/>
      <w:marLeft w:val="0"/>
      <w:marRight w:val="0"/>
      <w:marTop w:val="0"/>
      <w:marBottom w:val="0"/>
      <w:divBdr>
        <w:top w:val="none" w:sz="0" w:space="0" w:color="auto"/>
        <w:left w:val="none" w:sz="0" w:space="0" w:color="auto"/>
        <w:bottom w:val="none" w:sz="0" w:space="0" w:color="auto"/>
        <w:right w:val="none" w:sz="0" w:space="0" w:color="auto"/>
      </w:divBdr>
    </w:div>
    <w:div w:id="1898084998">
      <w:bodyDiv w:val="1"/>
      <w:marLeft w:val="0"/>
      <w:marRight w:val="0"/>
      <w:marTop w:val="0"/>
      <w:marBottom w:val="0"/>
      <w:divBdr>
        <w:top w:val="none" w:sz="0" w:space="0" w:color="auto"/>
        <w:left w:val="none" w:sz="0" w:space="0" w:color="auto"/>
        <w:bottom w:val="none" w:sz="0" w:space="0" w:color="auto"/>
        <w:right w:val="none" w:sz="0" w:space="0" w:color="auto"/>
      </w:divBdr>
    </w:div>
    <w:div w:id="1910724059">
      <w:bodyDiv w:val="1"/>
      <w:marLeft w:val="0"/>
      <w:marRight w:val="0"/>
      <w:marTop w:val="0"/>
      <w:marBottom w:val="0"/>
      <w:divBdr>
        <w:top w:val="none" w:sz="0" w:space="0" w:color="auto"/>
        <w:left w:val="none" w:sz="0" w:space="0" w:color="auto"/>
        <w:bottom w:val="none" w:sz="0" w:space="0" w:color="auto"/>
        <w:right w:val="none" w:sz="0" w:space="0" w:color="auto"/>
      </w:divBdr>
      <w:divsChild>
        <w:div w:id="460458601">
          <w:marLeft w:val="0"/>
          <w:marRight w:val="0"/>
          <w:marTop w:val="0"/>
          <w:marBottom w:val="0"/>
          <w:divBdr>
            <w:top w:val="none" w:sz="0" w:space="0" w:color="auto"/>
            <w:left w:val="none" w:sz="0" w:space="0" w:color="auto"/>
            <w:bottom w:val="none" w:sz="0" w:space="0" w:color="auto"/>
            <w:right w:val="none" w:sz="0" w:space="0" w:color="auto"/>
          </w:divBdr>
          <w:divsChild>
            <w:div w:id="879442922">
              <w:marLeft w:val="0"/>
              <w:marRight w:val="0"/>
              <w:marTop w:val="0"/>
              <w:marBottom w:val="0"/>
              <w:divBdr>
                <w:top w:val="none" w:sz="0" w:space="0" w:color="auto"/>
                <w:left w:val="none" w:sz="0" w:space="0" w:color="auto"/>
                <w:bottom w:val="none" w:sz="0" w:space="0" w:color="auto"/>
                <w:right w:val="none" w:sz="0" w:space="0" w:color="auto"/>
              </w:divBdr>
              <w:divsChild>
                <w:div w:id="638001179">
                  <w:marLeft w:val="0"/>
                  <w:marRight w:val="0"/>
                  <w:marTop w:val="0"/>
                  <w:marBottom w:val="0"/>
                  <w:divBdr>
                    <w:top w:val="none" w:sz="0" w:space="0" w:color="auto"/>
                    <w:left w:val="none" w:sz="0" w:space="0" w:color="auto"/>
                    <w:bottom w:val="none" w:sz="0" w:space="0" w:color="auto"/>
                    <w:right w:val="none" w:sz="0" w:space="0" w:color="auto"/>
                  </w:divBdr>
                  <w:divsChild>
                    <w:div w:id="1365442741">
                      <w:marLeft w:val="0"/>
                      <w:marRight w:val="0"/>
                      <w:marTop w:val="0"/>
                      <w:marBottom w:val="0"/>
                      <w:divBdr>
                        <w:top w:val="none" w:sz="0" w:space="0" w:color="auto"/>
                        <w:left w:val="none" w:sz="0" w:space="0" w:color="auto"/>
                        <w:bottom w:val="none" w:sz="0" w:space="0" w:color="auto"/>
                        <w:right w:val="none" w:sz="0" w:space="0" w:color="auto"/>
                      </w:divBdr>
                      <w:divsChild>
                        <w:div w:id="10925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67453">
      <w:bodyDiv w:val="1"/>
      <w:marLeft w:val="0"/>
      <w:marRight w:val="0"/>
      <w:marTop w:val="0"/>
      <w:marBottom w:val="0"/>
      <w:divBdr>
        <w:top w:val="none" w:sz="0" w:space="0" w:color="auto"/>
        <w:left w:val="none" w:sz="0" w:space="0" w:color="auto"/>
        <w:bottom w:val="none" w:sz="0" w:space="0" w:color="auto"/>
        <w:right w:val="none" w:sz="0" w:space="0" w:color="auto"/>
      </w:divBdr>
    </w:div>
    <w:div w:id="1922831018">
      <w:bodyDiv w:val="1"/>
      <w:marLeft w:val="0"/>
      <w:marRight w:val="0"/>
      <w:marTop w:val="0"/>
      <w:marBottom w:val="0"/>
      <w:divBdr>
        <w:top w:val="none" w:sz="0" w:space="0" w:color="auto"/>
        <w:left w:val="none" w:sz="0" w:space="0" w:color="auto"/>
        <w:bottom w:val="none" w:sz="0" w:space="0" w:color="auto"/>
        <w:right w:val="none" w:sz="0" w:space="0" w:color="auto"/>
      </w:divBdr>
    </w:div>
    <w:div w:id="1982418690">
      <w:bodyDiv w:val="1"/>
      <w:marLeft w:val="0"/>
      <w:marRight w:val="0"/>
      <w:marTop w:val="0"/>
      <w:marBottom w:val="0"/>
      <w:divBdr>
        <w:top w:val="none" w:sz="0" w:space="0" w:color="auto"/>
        <w:left w:val="none" w:sz="0" w:space="0" w:color="auto"/>
        <w:bottom w:val="none" w:sz="0" w:space="0" w:color="auto"/>
        <w:right w:val="none" w:sz="0" w:space="0" w:color="auto"/>
      </w:divBdr>
    </w:div>
    <w:div w:id="1993484065">
      <w:bodyDiv w:val="1"/>
      <w:marLeft w:val="0"/>
      <w:marRight w:val="0"/>
      <w:marTop w:val="0"/>
      <w:marBottom w:val="0"/>
      <w:divBdr>
        <w:top w:val="none" w:sz="0" w:space="0" w:color="auto"/>
        <w:left w:val="none" w:sz="0" w:space="0" w:color="auto"/>
        <w:bottom w:val="none" w:sz="0" w:space="0" w:color="auto"/>
        <w:right w:val="none" w:sz="0" w:space="0" w:color="auto"/>
      </w:divBdr>
    </w:div>
    <w:div w:id="2002544244">
      <w:bodyDiv w:val="1"/>
      <w:marLeft w:val="0"/>
      <w:marRight w:val="0"/>
      <w:marTop w:val="0"/>
      <w:marBottom w:val="0"/>
      <w:divBdr>
        <w:top w:val="none" w:sz="0" w:space="0" w:color="auto"/>
        <w:left w:val="none" w:sz="0" w:space="0" w:color="auto"/>
        <w:bottom w:val="none" w:sz="0" w:space="0" w:color="auto"/>
        <w:right w:val="none" w:sz="0" w:space="0" w:color="auto"/>
      </w:divBdr>
    </w:div>
    <w:div w:id="2007242392">
      <w:bodyDiv w:val="1"/>
      <w:marLeft w:val="0"/>
      <w:marRight w:val="0"/>
      <w:marTop w:val="0"/>
      <w:marBottom w:val="0"/>
      <w:divBdr>
        <w:top w:val="none" w:sz="0" w:space="0" w:color="auto"/>
        <w:left w:val="none" w:sz="0" w:space="0" w:color="auto"/>
        <w:bottom w:val="none" w:sz="0" w:space="0" w:color="auto"/>
        <w:right w:val="none" w:sz="0" w:space="0" w:color="auto"/>
      </w:divBdr>
    </w:div>
    <w:div w:id="2046322802">
      <w:bodyDiv w:val="1"/>
      <w:marLeft w:val="0"/>
      <w:marRight w:val="0"/>
      <w:marTop w:val="0"/>
      <w:marBottom w:val="0"/>
      <w:divBdr>
        <w:top w:val="none" w:sz="0" w:space="0" w:color="auto"/>
        <w:left w:val="none" w:sz="0" w:space="0" w:color="auto"/>
        <w:bottom w:val="none" w:sz="0" w:space="0" w:color="auto"/>
        <w:right w:val="none" w:sz="0" w:space="0" w:color="auto"/>
      </w:divBdr>
    </w:div>
    <w:div w:id="2067486004">
      <w:bodyDiv w:val="1"/>
      <w:marLeft w:val="0"/>
      <w:marRight w:val="0"/>
      <w:marTop w:val="0"/>
      <w:marBottom w:val="0"/>
      <w:divBdr>
        <w:top w:val="none" w:sz="0" w:space="0" w:color="auto"/>
        <w:left w:val="none" w:sz="0" w:space="0" w:color="auto"/>
        <w:bottom w:val="none" w:sz="0" w:space="0" w:color="auto"/>
        <w:right w:val="none" w:sz="0" w:space="0" w:color="auto"/>
      </w:divBdr>
    </w:div>
    <w:div w:id="2069567475">
      <w:bodyDiv w:val="1"/>
      <w:marLeft w:val="0"/>
      <w:marRight w:val="0"/>
      <w:marTop w:val="0"/>
      <w:marBottom w:val="0"/>
      <w:divBdr>
        <w:top w:val="none" w:sz="0" w:space="0" w:color="auto"/>
        <w:left w:val="none" w:sz="0" w:space="0" w:color="auto"/>
        <w:bottom w:val="none" w:sz="0" w:space="0" w:color="auto"/>
        <w:right w:val="none" w:sz="0" w:space="0" w:color="auto"/>
      </w:divBdr>
    </w:div>
    <w:div w:id="2102529469">
      <w:bodyDiv w:val="1"/>
      <w:marLeft w:val="0"/>
      <w:marRight w:val="0"/>
      <w:marTop w:val="0"/>
      <w:marBottom w:val="0"/>
      <w:divBdr>
        <w:top w:val="none" w:sz="0" w:space="0" w:color="auto"/>
        <w:left w:val="none" w:sz="0" w:space="0" w:color="auto"/>
        <w:bottom w:val="none" w:sz="0" w:space="0" w:color="auto"/>
        <w:right w:val="none" w:sz="0" w:space="0" w:color="auto"/>
      </w:divBdr>
    </w:div>
    <w:div w:id="2104910632">
      <w:bodyDiv w:val="1"/>
      <w:marLeft w:val="0"/>
      <w:marRight w:val="0"/>
      <w:marTop w:val="0"/>
      <w:marBottom w:val="0"/>
      <w:divBdr>
        <w:top w:val="none" w:sz="0" w:space="0" w:color="auto"/>
        <w:left w:val="none" w:sz="0" w:space="0" w:color="auto"/>
        <w:bottom w:val="none" w:sz="0" w:space="0" w:color="auto"/>
        <w:right w:val="none" w:sz="0" w:space="0" w:color="auto"/>
      </w:divBdr>
    </w:div>
    <w:div w:id="210842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70965-B796-4C54-B9DE-1BA6D94EC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1973</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Village Of North Barrington</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Nelander</dc:creator>
  <cp:lastModifiedBy>Kris Lennon</cp:lastModifiedBy>
  <cp:revision>3</cp:revision>
  <cp:lastPrinted>2021-06-14T17:15:00Z</cp:lastPrinted>
  <dcterms:created xsi:type="dcterms:W3CDTF">2021-06-14T18:13:00Z</dcterms:created>
  <dcterms:modified xsi:type="dcterms:W3CDTF">2021-06-17T19:22:00Z</dcterms:modified>
</cp:coreProperties>
</file>